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576A4F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Familien</w:t>
      </w:r>
    </w:p>
    <w:p w:rsidR="00537706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576A4F" w:rsidRDefault="00576A4F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r>
        <w:rPr>
          <w:rFonts w:ascii="Verdana" w:hAnsi="Verdana" w:cs="Arial"/>
          <w:b/>
          <w:color w:val="FF0000"/>
          <w:sz w:val="40"/>
          <w:szCs w:val="40"/>
        </w:rPr>
        <w:t xml:space="preserve">Theater Kanton Bern </w:t>
      </w:r>
    </w:p>
    <w:p w:rsidR="00576A4F" w:rsidRDefault="00576A4F" w:rsidP="00576A4F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Froschkönig </w:t>
      </w:r>
    </w:p>
    <w:p w:rsidR="00040777" w:rsidRPr="00040777" w:rsidRDefault="00040777" w:rsidP="00040777">
      <w:pPr>
        <w:rPr>
          <w:rFonts w:asciiTheme="majorHAnsi" w:hAnsiTheme="majorHAnsi" w:cs="Times"/>
          <w:b/>
          <w:color w:val="120535"/>
        </w:rPr>
      </w:pPr>
      <w:r w:rsidRPr="00040777">
        <w:rPr>
          <w:rFonts w:asciiTheme="majorHAnsi" w:hAnsiTheme="majorHAnsi" w:cs="Times"/>
          <w:b/>
          <w:color w:val="120535"/>
        </w:rPr>
        <w:t>Stellt euch vor, ihr geht ins Theater aber die Vorstellung beginnt einfach</w:t>
      </w:r>
    </w:p>
    <w:p w:rsidR="00040777" w:rsidRPr="00040777" w:rsidRDefault="00040777" w:rsidP="00040777">
      <w:pPr>
        <w:rPr>
          <w:rFonts w:asciiTheme="majorHAnsi" w:hAnsiTheme="majorHAnsi" w:cs="Times"/>
          <w:b/>
          <w:color w:val="120535"/>
        </w:rPr>
      </w:pPr>
      <w:r w:rsidRPr="00040777">
        <w:rPr>
          <w:rFonts w:asciiTheme="majorHAnsi" w:hAnsiTheme="majorHAnsi" w:cs="Times"/>
          <w:b/>
          <w:color w:val="120535"/>
        </w:rPr>
        <w:t>nicht. Keine Schauspieler… nichts… niemand auf der Bühne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b/>
          <w:color w:val="120535"/>
        </w:rPr>
        <w:t xml:space="preserve">und ihr, die Zuschauer wartet… und wartet… und </w:t>
      </w:r>
      <w:proofErr w:type="spellStart"/>
      <w:r w:rsidRPr="00040777">
        <w:rPr>
          <w:rFonts w:asciiTheme="majorHAnsi" w:hAnsiTheme="majorHAnsi" w:cs="Times"/>
          <w:b/>
          <w:color w:val="120535"/>
        </w:rPr>
        <w:t>wartet</w:t>
      </w:r>
      <w:proofErr w:type="spellEnd"/>
      <w:r w:rsidRPr="00040777">
        <w:rPr>
          <w:rFonts w:asciiTheme="majorHAnsi" w:hAnsiTheme="majorHAnsi" w:cs="Times"/>
          <w:b/>
          <w:color w:val="120535"/>
        </w:rPr>
        <w:t>.</w:t>
      </w:r>
      <w:r>
        <w:rPr>
          <w:rFonts w:asciiTheme="majorHAnsi" w:hAnsiTheme="majorHAnsi" w:cs="Times"/>
          <w:b/>
          <w:color w:val="120535"/>
        </w:rPr>
        <w:br/>
      </w:r>
      <w:r>
        <w:rPr>
          <w:rFonts w:asciiTheme="majorHAnsi" w:hAnsiTheme="majorHAnsi" w:cs="Times"/>
          <w:b/>
          <w:color w:val="120535"/>
        </w:rPr>
        <w:br/>
      </w:r>
      <w:r w:rsidRPr="00040777">
        <w:rPr>
          <w:rFonts w:asciiTheme="majorHAnsi" w:hAnsiTheme="majorHAnsi" w:cs="Times"/>
          <w:color w:val="120535"/>
        </w:rPr>
        <w:t xml:space="preserve">Das passt auch Frau </w:t>
      </w:r>
      <w:proofErr w:type="spellStart"/>
      <w:r w:rsidRPr="00040777">
        <w:rPr>
          <w:rFonts w:asciiTheme="majorHAnsi" w:hAnsiTheme="majorHAnsi" w:cs="Times"/>
          <w:color w:val="120535"/>
        </w:rPr>
        <w:t>Frösch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und ihrem Mann nicht, die extra gekommen sind,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color w:val="120535"/>
        </w:rPr>
        <w:t>weil sie das Märchen vom Frosch und der schönen Prinzessin mit der goldenen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color w:val="120535"/>
        </w:rPr>
        <w:t xml:space="preserve">Kugel so sehr lieben. Doch Frau </w:t>
      </w:r>
      <w:proofErr w:type="spellStart"/>
      <w:r w:rsidRPr="00040777">
        <w:rPr>
          <w:rFonts w:asciiTheme="majorHAnsi" w:hAnsiTheme="majorHAnsi" w:cs="Times"/>
          <w:color w:val="120535"/>
        </w:rPr>
        <w:t>Frösch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mag nicht mehr länger warten: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color w:val="120535"/>
        </w:rPr>
        <w:t xml:space="preserve">«Jetzt </w:t>
      </w:r>
      <w:proofErr w:type="spellStart"/>
      <w:r w:rsidRPr="00040777">
        <w:rPr>
          <w:rFonts w:asciiTheme="majorHAnsi" w:hAnsiTheme="majorHAnsi" w:cs="Times"/>
          <w:color w:val="120535"/>
        </w:rPr>
        <w:t>isch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</w:t>
      </w:r>
      <w:proofErr w:type="spellStart"/>
      <w:r w:rsidRPr="00040777">
        <w:rPr>
          <w:rFonts w:asciiTheme="majorHAnsi" w:hAnsiTheme="majorHAnsi" w:cs="Times"/>
          <w:color w:val="120535"/>
        </w:rPr>
        <w:t>gnueg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</w:t>
      </w:r>
      <w:proofErr w:type="spellStart"/>
      <w:r w:rsidRPr="00040777">
        <w:rPr>
          <w:rFonts w:asciiTheme="majorHAnsi" w:hAnsiTheme="majorHAnsi" w:cs="Times"/>
          <w:color w:val="120535"/>
        </w:rPr>
        <w:t>gwartet</w:t>
      </w:r>
      <w:proofErr w:type="spellEnd"/>
      <w:r w:rsidRPr="00040777">
        <w:rPr>
          <w:rFonts w:asciiTheme="majorHAnsi" w:hAnsiTheme="majorHAnsi" w:cs="Times"/>
          <w:color w:val="120535"/>
        </w:rPr>
        <w:t>!». Sie besteigt die Bühne und dann passiert es.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color w:val="120535"/>
        </w:rPr>
        <w:t xml:space="preserve">Frau </w:t>
      </w:r>
      <w:proofErr w:type="spellStart"/>
      <w:r w:rsidRPr="00040777">
        <w:rPr>
          <w:rFonts w:asciiTheme="majorHAnsi" w:hAnsiTheme="majorHAnsi" w:cs="Times"/>
          <w:color w:val="120535"/>
        </w:rPr>
        <w:t>Frösch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will selber spielen und ihr Mann muss mithelfen. Wenn das nur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color w:val="120535"/>
        </w:rPr>
        <w:t>gut kommt! Aber wir verraten ein Geheimnis: Es kommt gut – und wie!!! Also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color w:val="120535"/>
        </w:rPr>
        <w:t xml:space="preserve">kommt und seht selbst, wie Frau </w:t>
      </w:r>
      <w:proofErr w:type="spellStart"/>
      <w:r w:rsidRPr="00040777">
        <w:rPr>
          <w:rFonts w:asciiTheme="majorHAnsi" w:hAnsiTheme="majorHAnsi" w:cs="Times"/>
          <w:color w:val="120535"/>
        </w:rPr>
        <w:t>Frösch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und Herr </w:t>
      </w:r>
      <w:proofErr w:type="spellStart"/>
      <w:r w:rsidRPr="00040777">
        <w:rPr>
          <w:rFonts w:asciiTheme="majorHAnsi" w:hAnsiTheme="majorHAnsi" w:cs="Times"/>
          <w:color w:val="120535"/>
        </w:rPr>
        <w:t>Frösch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den Froschkönig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 w:rsidRPr="00040777">
        <w:rPr>
          <w:rFonts w:asciiTheme="majorHAnsi" w:hAnsiTheme="majorHAnsi" w:cs="Times"/>
          <w:color w:val="120535"/>
        </w:rPr>
        <w:t>spielen. Ihr werdet quaken vor Freude... Quak!</w:t>
      </w:r>
    </w:p>
    <w:p w:rsidR="00040777" w:rsidRPr="00040777" w:rsidRDefault="00040777" w:rsidP="00040777">
      <w:pPr>
        <w:rPr>
          <w:rFonts w:asciiTheme="majorHAnsi" w:hAnsiTheme="majorHAnsi" w:cs="Times"/>
          <w:color w:val="120535"/>
        </w:rPr>
      </w:pPr>
      <w:r>
        <w:rPr>
          <w:rFonts w:asciiTheme="majorHAnsi" w:hAnsiTheme="majorHAnsi" w:cs="Times"/>
          <w:color w:val="120535"/>
        </w:rPr>
        <w:br/>
      </w:r>
      <w:r w:rsidRPr="00040777">
        <w:rPr>
          <w:rFonts w:asciiTheme="majorHAnsi" w:hAnsiTheme="majorHAnsi" w:cs="Times"/>
          <w:color w:val="120535"/>
        </w:rPr>
        <w:t xml:space="preserve">Ein Märchen der Gebrüder Grimm, nach Susanne </w:t>
      </w:r>
      <w:proofErr w:type="spellStart"/>
      <w:r w:rsidRPr="00040777">
        <w:rPr>
          <w:rFonts w:asciiTheme="majorHAnsi" w:hAnsiTheme="majorHAnsi" w:cs="Times"/>
          <w:color w:val="120535"/>
        </w:rPr>
        <w:t>Czepl</w:t>
      </w:r>
      <w:proofErr w:type="spellEnd"/>
      <w:r w:rsidRPr="00040777">
        <w:rPr>
          <w:rFonts w:asciiTheme="majorHAnsi" w:hAnsiTheme="majorHAnsi" w:cs="Times"/>
          <w:color w:val="120535"/>
        </w:rPr>
        <w:t xml:space="preserve"> und Jürg Schlachter.</w:t>
      </w:r>
    </w:p>
    <w:p w:rsidR="00080D93" w:rsidRPr="00040777" w:rsidRDefault="00040777" w:rsidP="00040777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"/>
          <w:color w:val="120535"/>
        </w:rPr>
        <w:br/>
        <w:t xml:space="preserve">Regie: Hans Peter </w:t>
      </w:r>
      <w:proofErr w:type="spellStart"/>
      <w:r>
        <w:rPr>
          <w:rFonts w:asciiTheme="majorHAnsi" w:hAnsiTheme="majorHAnsi" w:cs="Times"/>
          <w:color w:val="120535"/>
        </w:rPr>
        <w:t>Incondi</w:t>
      </w:r>
      <w:proofErr w:type="spellEnd"/>
      <w:r>
        <w:rPr>
          <w:rFonts w:asciiTheme="majorHAnsi" w:hAnsiTheme="majorHAnsi" w:cs="Times"/>
          <w:color w:val="120535"/>
        </w:rPr>
        <w:br/>
      </w:r>
      <w:r w:rsidRPr="00040777">
        <w:rPr>
          <w:rFonts w:asciiTheme="majorHAnsi" w:hAnsiTheme="majorHAnsi" w:cs="Times"/>
          <w:color w:val="120535"/>
        </w:rPr>
        <w:t xml:space="preserve">Auf der Bühne: </w:t>
      </w:r>
      <w:r w:rsidRPr="00040777">
        <w:rPr>
          <w:rFonts w:asciiTheme="majorHAnsi" w:hAnsiTheme="majorHAnsi" w:cs="Times"/>
          <w:b/>
          <w:color w:val="120535"/>
        </w:rPr>
        <w:t xml:space="preserve">Isabelle </w:t>
      </w:r>
      <w:proofErr w:type="spellStart"/>
      <w:r w:rsidRPr="00040777">
        <w:rPr>
          <w:rFonts w:asciiTheme="majorHAnsi" w:hAnsiTheme="majorHAnsi" w:cs="Times"/>
          <w:b/>
          <w:color w:val="120535"/>
        </w:rPr>
        <w:t>Küng</w:t>
      </w:r>
      <w:proofErr w:type="spellEnd"/>
      <w:r w:rsidRPr="00040777">
        <w:rPr>
          <w:rFonts w:asciiTheme="majorHAnsi" w:hAnsiTheme="majorHAnsi" w:cs="Times"/>
          <w:b/>
          <w:color w:val="120535"/>
        </w:rPr>
        <w:t xml:space="preserve"> </w:t>
      </w:r>
      <w:r w:rsidRPr="00040777">
        <w:rPr>
          <w:rFonts w:asciiTheme="majorHAnsi" w:hAnsiTheme="majorHAnsi" w:cs="Times"/>
          <w:color w:val="120535"/>
        </w:rPr>
        <w:t xml:space="preserve">und </w:t>
      </w:r>
      <w:r w:rsidRPr="00040777">
        <w:rPr>
          <w:rFonts w:asciiTheme="majorHAnsi" w:hAnsiTheme="majorHAnsi" w:cs="Times"/>
          <w:b/>
          <w:color w:val="120535"/>
        </w:rPr>
        <w:t>Walter Stutz</w:t>
      </w:r>
    </w:p>
    <w:p w:rsidR="00080D93" w:rsidRPr="00080D93" w:rsidRDefault="00080D93" w:rsidP="00080D9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C37DF0" w:rsidRPr="00080D93" w:rsidRDefault="00C37DF0" w:rsidP="00C37DF0">
      <w:pPr>
        <w:rPr>
          <w:rFonts w:asciiTheme="majorHAnsi" w:hAnsiTheme="majorHAnsi"/>
          <w:sz w:val="22"/>
          <w:szCs w:val="22"/>
        </w:rPr>
      </w:pPr>
    </w:p>
    <w:p w:rsidR="004342AD" w:rsidRPr="00080D93" w:rsidRDefault="00576A4F" w:rsidP="003D3AE5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sz w:val="22"/>
          <w:szCs w:val="22"/>
        </w:rPr>
      </w:pPr>
      <w:r w:rsidRPr="00080D93">
        <w:rPr>
          <w:rFonts w:asciiTheme="majorHAnsi" w:hAnsiTheme="majorHAnsi" w:cs="Verdana"/>
          <w:sz w:val="22"/>
          <w:szCs w:val="22"/>
        </w:rPr>
        <w:t>Mittwoch, 30.</w:t>
      </w:r>
      <w:r w:rsidR="00C37DF0" w:rsidRPr="00080D93">
        <w:rPr>
          <w:rFonts w:asciiTheme="majorHAnsi" w:hAnsiTheme="majorHAnsi" w:cs="Verdana"/>
          <w:sz w:val="22"/>
          <w:szCs w:val="22"/>
        </w:rPr>
        <w:t xml:space="preserve"> April </w:t>
      </w:r>
      <w:r w:rsidRPr="00080D93">
        <w:rPr>
          <w:rFonts w:asciiTheme="majorHAnsi" w:hAnsiTheme="majorHAnsi" w:cs="Verdana"/>
          <w:sz w:val="22"/>
          <w:szCs w:val="22"/>
        </w:rPr>
        <w:t>2014, 15</w:t>
      </w:r>
      <w:r w:rsidR="004342AD" w:rsidRPr="00080D93">
        <w:rPr>
          <w:rFonts w:asciiTheme="majorHAnsi" w:hAnsiTheme="majorHAnsi" w:cs="Verdana"/>
          <w:sz w:val="22"/>
          <w:szCs w:val="22"/>
        </w:rPr>
        <w:t>.00 Uhr</w:t>
      </w:r>
    </w:p>
    <w:p w:rsidR="00576A4F" w:rsidRPr="00080D93" w:rsidRDefault="00576A4F" w:rsidP="00576A4F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sz w:val="22"/>
          <w:szCs w:val="22"/>
        </w:rPr>
      </w:pPr>
      <w:r w:rsidRPr="00080D93">
        <w:rPr>
          <w:rFonts w:asciiTheme="majorHAnsi" w:hAnsiTheme="majorHAnsi" w:cs="Verdana"/>
          <w:sz w:val="22"/>
          <w:szCs w:val="22"/>
        </w:rPr>
        <w:t>Sonntag, 11. Mai 2014, 15.00 Uhr</w:t>
      </w:r>
    </w:p>
    <w:p w:rsidR="003950D8" w:rsidRPr="00080D93" w:rsidRDefault="003950D8">
      <w:pPr>
        <w:rPr>
          <w:rFonts w:asciiTheme="majorHAnsi" w:hAnsiTheme="majorHAnsi"/>
          <w:sz w:val="22"/>
          <w:szCs w:val="22"/>
        </w:rPr>
      </w:pPr>
    </w:p>
    <w:p w:rsidR="007612BF" w:rsidRPr="00080D93" w:rsidRDefault="00C37DF0">
      <w:pPr>
        <w:rPr>
          <w:rFonts w:asciiTheme="majorHAnsi" w:hAnsiTheme="majorHAnsi"/>
          <w:sz w:val="22"/>
          <w:szCs w:val="22"/>
        </w:rPr>
      </w:pPr>
      <w:r w:rsidRPr="00080D93">
        <w:rPr>
          <w:rFonts w:asciiTheme="majorHAnsi" w:hAnsiTheme="majorHAnsi"/>
          <w:sz w:val="22"/>
          <w:szCs w:val="22"/>
        </w:rPr>
        <w:t>Sprache: Mundart</w:t>
      </w:r>
    </w:p>
    <w:p w:rsidR="007612BF" w:rsidRDefault="007612BF">
      <w:pPr>
        <w:rPr>
          <w:rFonts w:asciiTheme="majorHAnsi" w:hAnsiTheme="majorHAnsi"/>
        </w:rPr>
      </w:pPr>
    </w:p>
    <w:p w:rsidR="00080D93" w:rsidRDefault="00080D93">
      <w:pPr>
        <w:rPr>
          <w:rFonts w:asciiTheme="majorHAnsi" w:hAnsiTheme="majorHAnsi"/>
        </w:rPr>
      </w:pPr>
    </w:p>
    <w:p w:rsidR="00080D93" w:rsidRDefault="00080D93">
      <w:pPr>
        <w:rPr>
          <w:rFonts w:asciiTheme="majorHAnsi" w:hAnsiTheme="majorHAnsi"/>
        </w:rPr>
      </w:pPr>
      <w:r>
        <w:rPr>
          <w:rFonts w:asciiTheme="majorHAnsi" w:hAnsiTheme="majorHAnsi"/>
        </w:rPr>
        <w:t>Karten für 15.- (Kinder) und 20</w:t>
      </w:r>
      <w:bookmarkStart w:id="0" w:name="_GoBack"/>
      <w:bookmarkEnd w:id="0"/>
      <w:r>
        <w:rPr>
          <w:rFonts w:asciiTheme="majorHAnsi" w:hAnsiTheme="majorHAnsi"/>
        </w:rPr>
        <w:t>.- (Erwachsene).</w:t>
      </w:r>
    </w:p>
    <w:p w:rsidR="00080D93" w:rsidRDefault="00080D93">
      <w:pPr>
        <w:rPr>
          <w:rFonts w:asciiTheme="majorHAnsi" w:hAnsiTheme="majorHAnsi"/>
        </w:rPr>
      </w:pPr>
    </w:p>
    <w:p w:rsidR="00080D93" w:rsidRDefault="00080D93">
      <w:pPr>
        <w:rPr>
          <w:rFonts w:asciiTheme="majorHAnsi" w:hAnsiTheme="majorHAnsi"/>
        </w:rPr>
      </w:pPr>
    </w:p>
    <w:p w:rsidR="00080D93" w:rsidRDefault="00080D93">
      <w:pPr>
        <w:rPr>
          <w:rFonts w:asciiTheme="majorHAnsi" w:hAnsiTheme="majorHAnsi"/>
        </w:rPr>
      </w:pPr>
    </w:p>
    <w:p w:rsidR="00080D93" w:rsidRDefault="000C7122">
      <w:pPr>
        <w:rPr>
          <w:rFonts w:asciiTheme="majorHAnsi" w:hAnsiTheme="majorHAnsi"/>
        </w:rPr>
      </w:pPr>
      <w:hyperlink r:id="rId5" w:history="1">
        <w:r w:rsidR="00080D93" w:rsidRPr="00510D9A">
          <w:rPr>
            <w:rStyle w:val="Link"/>
            <w:rFonts w:asciiTheme="majorHAnsi" w:hAnsiTheme="majorHAnsi"/>
          </w:rPr>
          <w:t>www.theaterkantonbern.ch</w:t>
        </w:r>
      </w:hyperlink>
    </w:p>
    <w:p w:rsidR="00080D93" w:rsidRPr="00080D93" w:rsidRDefault="00080D93">
      <w:pPr>
        <w:rPr>
          <w:rFonts w:asciiTheme="majorHAnsi" w:hAnsiTheme="majorHAnsi"/>
        </w:rPr>
      </w:pPr>
    </w:p>
    <w:p w:rsidR="00C37DF0" w:rsidRPr="00080D93" w:rsidRDefault="00C37DF0">
      <w:pPr>
        <w:rPr>
          <w:rFonts w:asciiTheme="majorHAnsi" w:hAnsiTheme="majorHAnsi"/>
        </w:rPr>
      </w:pPr>
    </w:p>
    <w:p w:rsidR="00C37DF0" w:rsidRDefault="00C37DF0">
      <w:pPr>
        <w:rPr>
          <w:rFonts w:ascii="Verdana" w:hAnsi="Verdana"/>
        </w:rPr>
      </w:pPr>
    </w:p>
    <w:p w:rsidR="00537706" w:rsidRDefault="00537706">
      <w:pPr>
        <w:rPr>
          <w:rFonts w:ascii="Verdana" w:hAnsi="Verdana"/>
        </w:rPr>
      </w:pPr>
    </w:p>
    <w:p w:rsidR="00C37DF0" w:rsidRPr="006B3C06" w:rsidRDefault="00C37DF0">
      <w:pPr>
        <w:rPr>
          <w:rFonts w:ascii="Verdana" w:hAnsi="Verdana"/>
          <w:sz w:val="22"/>
          <w:szCs w:val="22"/>
        </w:rPr>
      </w:pPr>
    </w:p>
    <w:sectPr w:rsidR="00C37DF0" w:rsidRPr="006B3C06" w:rsidSect="00437A90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40777"/>
    <w:rsid w:val="00080D93"/>
    <w:rsid w:val="000C0A0D"/>
    <w:rsid w:val="000C7122"/>
    <w:rsid w:val="000D18CB"/>
    <w:rsid w:val="00102A37"/>
    <w:rsid w:val="0010596A"/>
    <w:rsid w:val="0013610D"/>
    <w:rsid w:val="001A349A"/>
    <w:rsid w:val="00240DCE"/>
    <w:rsid w:val="002B530D"/>
    <w:rsid w:val="003153F8"/>
    <w:rsid w:val="003663C4"/>
    <w:rsid w:val="003950D8"/>
    <w:rsid w:val="003D3AE5"/>
    <w:rsid w:val="004342AD"/>
    <w:rsid w:val="00437A90"/>
    <w:rsid w:val="004423FF"/>
    <w:rsid w:val="00537706"/>
    <w:rsid w:val="00576A4F"/>
    <w:rsid w:val="00591293"/>
    <w:rsid w:val="005B733B"/>
    <w:rsid w:val="00643D68"/>
    <w:rsid w:val="006B3C06"/>
    <w:rsid w:val="006F06EF"/>
    <w:rsid w:val="007612BF"/>
    <w:rsid w:val="007B0B96"/>
    <w:rsid w:val="00995501"/>
    <w:rsid w:val="00A10722"/>
    <w:rsid w:val="00A655A8"/>
    <w:rsid w:val="00AE2A0E"/>
    <w:rsid w:val="00BC44C2"/>
    <w:rsid w:val="00C37DF0"/>
    <w:rsid w:val="00CC3EC6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  <w:rsid w:val="000C7122"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theaterkantonbern.ch" TargetMode="Externa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18A58-9701-0649-BA15-9CB25BE6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Word 12.1.0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1186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2014-03-11T10:32:00Z</dcterms:created>
  <dcterms:modified xsi:type="dcterms:W3CDTF">2014-03-11T10:32:00Z</dcterms:modified>
  <cp:category/>
</cp:coreProperties>
</file>