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9B9" w:rsidRPr="004461FB" w:rsidRDefault="00F609B9" w:rsidP="00240DCE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2"/>
          <w:szCs w:val="22"/>
        </w:rPr>
      </w:pPr>
      <w:r w:rsidRPr="004461FB">
        <w:rPr>
          <w:rFonts w:asciiTheme="majorHAnsi" w:hAnsiTheme="majorHAnsi" w:cs="Arial"/>
          <w:b/>
          <w:sz w:val="22"/>
          <w:szCs w:val="22"/>
        </w:rPr>
        <w:t>LA CAPPELLA</w:t>
      </w:r>
      <w:r w:rsidRPr="004461FB">
        <w:rPr>
          <w:rFonts w:asciiTheme="majorHAnsi" w:hAnsiTheme="majorHAnsi" w:cs="Arial"/>
          <w:b/>
          <w:sz w:val="22"/>
          <w:szCs w:val="22"/>
        </w:rPr>
        <w:br/>
      </w:r>
    </w:p>
    <w:p w:rsidR="00F609B9" w:rsidRPr="004461FB" w:rsidRDefault="000118F2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/>
          <w:sz w:val="22"/>
          <w:szCs w:val="22"/>
        </w:rPr>
      </w:pPr>
      <w:r w:rsidRPr="004461FB">
        <w:rPr>
          <w:rFonts w:asciiTheme="majorHAnsi" w:hAnsiTheme="majorHAnsi" w:cs="Arial"/>
          <w:b/>
          <w:sz w:val="22"/>
          <w:szCs w:val="22"/>
        </w:rPr>
        <w:t>Kabarett</w:t>
      </w:r>
    </w:p>
    <w:p w:rsidR="000D0BB7" w:rsidRPr="004461FB" w:rsidRDefault="004461FB" w:rsidP="003663C4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sz w:val="22"/>
          <w:szCs w:val="22"/>
        </w:rPr>
      </w:pPr>
      <w:r w:rsidRPr="004461FB">
        <w:rPr>
          <w:rFonts w:asciiTheme="majorHAnsi" w:hAnsiTheme="majorHAnsi" w:cs="Arial"/>
          <w:sz w:val="22"/>
          <w:szCs w:val="22"/>
        </w:rPr>
        <w:t xml:space="preserve">Wiederaufnahme wegen </w:t>
      </w:r>
      <w:proofErr w:type="spellStart"/>
      <w:r w:rsidRPr="004461FB">
        <w:rPr>
          <w:rFonts w:asciiTheme="majorHAnsi" w:hAnsiTheme="majorHAnsi" w:cs="Arial"/>
          <w:sz w:val="22"/>
          <w:szCs w:val="22"/>
        </w:rPr>
        <w:t>grosser</w:t>
      </w:r>
      <w:proofErr w:type="spellEnd"/>
      <w:r w:rsidRPr="004461FB">
        <w:rPr>
          <w:rFonts w:asciiTheme="majorHAnsi" w:hAnsiTheme="majorHAnsi" w:cs="Arial"/>
          <w:sz w:val="22"/>
          <w:szCs w:val="22"/>
        </w:rPr>
        <w:t xml:space="preserve"> Nachfrage</w:t>
      </w:r>
    </w:p>
    <w:p w:rsidR="000118F2" w:rsidRPr="000118F2" w:rsidRDefault="000118F2" w:rsidP="000118F2">
      <w:pPr>
        <w:rPr>
          <w:rFonts w:asciiTheme="majorHAnsi" w:hAnsiTheme="majorHAnsi"/>
          <w:b/>
          <w:bCs/>
          <w:sz w:val="40"/>
          <w:szCs w:val="40"/>
        </w:rPr>
      </w:pPr>
      <w:r w:rsidRPr="000118F2">
        <w:rPr>
          <w:rFonts w:asciiTheme="majorHAnsi" w:hAnsiTheme="majorHAnsi"/>
          <w:b/>
          <w:bCs/>
          <w:sz w:val="40"/>
          <w:szCs w:val="40"/>
        </w:rPr>
        <w:t>Ass-Dur</w:t>
      </w:r>
    </w:p>
    <w:p w:rsidR="000118F2" w:rsidRPr="000118F2" w:rsidRDefault="000118F2" w:rsidP="000118F2">
      <w:pPr>
        <w:rPr>
          <w:rFonts w:asciiTheme="majorHAnsi" w:hAnsiTheme="majorHAnsi"/>
          <w:color w:val="FF0000"/>
          <w:sz w:val="40"/>
          <w:szCs w:val="40"/>
        </w:rPr>
      </w:pPr>
      <w:r w:rsidRPr="000118F2">
        <w:rPr>
          <w:rFonts w:asciiTheme="majorHAnsi" w:hAnsiTheme="majorHAnsi"/>
          <w:b/>
          <w:bCs/>
          <w:color w:val="FF0000"/>
          <w:sz w:val="40"/>
          <w:szCs w:val="40"/>
        </w:rPr>
        <w:t xml:space="preserve">1. Satz: Presto / 2. Satz: Largo Maggiore </w:t>
      </w:r>
    </w:p>
    <w:p w:rsidR="000D0BB7" w:rsidRPr="000118F2" w:rsidRDefault="000D0BB7" w:rsidP="000D0BB7">
      <w:pPr>
        <w:rPr>
          <w:rFonts w:asciiTheme="majorHAnsi" w:hAnsiTheme="majorHAnsi"/>
          <w:b/>
          <w:sz w:val="22"/>
          <w:szCs w:val="22"/>
        </w:rPr>
      </w:pPr>
    </w:p>
    <w:p w:rsidR="004461FB" w:rsidRDefault="004461FB" w:rsidP="004461FB">
      <w:pPr>
        <w:rPr>
          <w:rFonts w:asciiTheme="majorHAnsi" w:hAnsiTheme="majorHAnsi" w:cs="Arial"/>
          <w:b/>
          <w:bCs/>
          <w:sz w:val="22"/>
          <w:szCs w:val="22"/>
        </w:rPr>
      </w:pPr>
      <w:r w:rsidRPr="004461FB">
        <w:rPr>
          <w:rFonts w:asciiTheme="majorHAnsi" w:hAnsiTheme="majorHAnsi" w:cs="Arial"/>
          <w:b/>
          <w:bCs/>
          <w:sz w:val="22"/>
          <w:szCs w:val="22"/>
        </w:rPr>
        <w:t xml:space="preserve">Die beiden Musikstudenten Dominik Wagner und Benedikt S. </w:t>
      </w:r>
      <w:proofErr w:type="spellStart"/>
      <w:r w:rsidRPr="004461FB">
        <w:rPr>
          <w:rFonts w:asciiTheme="majorHAnsi" w:hAnsiTheme="majorHAnsi" w:cs="Arial"/>
          <w:b/>
          <w:bCs/>
          <w:sz w:val="22"/>
          <w:szCs w:val="22"/>
        </w:rPr>
        <w:t>Zeitner</w:t>
      </w:r>
      <w:proofErr w:type="spellEnd"/>
      <w:r>
        <w:rPr>
          <w:rFonts w:asciiTheme="majorHAnsi" w:hAnsiTheme="majorHAnsi" w:cs="Arial"/>
          <w:b/>
          <w:bCs/>
          <w:sz w:val="22"/>
          <w:szCs w:val="22"/>
        </w:rPr>
        <w:t xml:space="preserve"> (Hochschule für Musik </w:t>
      </w:r>
      <w:r w:rsidRPr="004461FB">
        <w:rPr>
          <w:rFonts w:asciiTheme="majorHAnsi" w:hAnsiTheme="majorHAnsi" w:cs="Arial"/>
          <w:b/>
          <w:bCs/>
          <w:sz w:val="22"/>
          <w:szCs w:val="22"/>
        </w:rPr>
        <w:t>«Hanns Eisler» Berlin) bieten Musik-Kabarett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b/>
          <w:bCs/>
          <w:sz w:val="22"/>
          <w:szCs w:val="22"/>
        </w:rPr>
        <w:t>auf höchstem Niveau. Zu ihrem Repertoire gehören noch nie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b/>
          <w:bCs/>
          <w:sz w:val="22"/>
          <w:szCs w:val="22"/>
        </w:rPr>
        <w:t>dagewesene Performances, bei denen auf hochkulturelle und intelligente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b/>
          <w:bCs/>
          <w:sz w:val="22"/>
          <w:szCs w:val="22"/>
        </w:rPr>
        <w:t xml:space="preserve">Weise moderne und klassische Musik, </w:t>
      </w:r>
      <w:proofErr w:type="spellStart"/>
      <w:r w:rsidRPr="004461FB">
        <w:rPr>
          <w:rFonts w:asciiTheme="majorHAnsi" w:hAnsiTheme="majorHAnsi" w:cs="Arial"/>
          <w:b/>
          <w:bCs/>
          <w:sz w:val="22"/>
          <w:szCs w:val="22"/>
        </w:rPr>
        <w:t>Comedy</w:t>
      </w:r>
      <w:proofErr w:type="spellEnd"/>
      <w:r w:rsidRPr="004461FB">
        <w:rPr>
          <w:rFonts w:asciiTheme="majorHAnsi" w:hAnsiTheme="majorHAnsi" w:cs="Arial"/>
          <w:b/>
          <w:bCs/>
          <w:sz w:val="22"/>
          <w:szCs w:val="22"/>
        </w:rPr>
        <w:t xml:space="preserve"> und Zauberei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b/>
          <w:bCs/>
          <w:sz w:val="22"/>
          <w:szCs w:val="22"/>
        </w:rPr>
        <w:t>miteinander verschmelzen. In einer Woche zeigen wir gleich beide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b/>
          <w:bCs/>
          <w:sz w:val="22"/>
          <w:szCs w:val="22"/>
        </w:rPr>
        <w:t>Erfolgsprogramme von Ass-Dur. Für alle, die das eine noch nicht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b/>
          <w:bCs/>
          <w:sz w:val="22"/>
          <w:szCs w:val="22"/>
        </w:rPr>
        <w:t>kennen oder das anderes nochmals erleben möchten.</w:t>
      </w:r>
    </w:p>
    <w:p w:rsidR="000118F2" w:rsidRPr="004461FB" w:rsidRDefault="000118F2" w:rsidP="004461FB">
      <w:pPr>
        <w:rPr>
          <w:rFonts w:asciiTheme="majorHAnsi" w:hAnsiTheme="majorHAnsi" w:cs="Arial"/>
          <w:b/>
          <w:bCs/>
          <w:sz w:val="22"/>
          <w:szCs w:val="22"/>
        </w:rPr>
      </w:pPr>
    </w:p>
    <w:p w:rsidR="004461FB" w:rsidRDefault="004461FB" w:rsidP="004461FB">
      <w:pPr>
        <w:rPr>
          <w:rFonts w:asciiTheme="majorHAnsi" w:hAnsiTheme="majorHAnsi" w:cs="Arial"/>
          <w:sz w:val="22"/>
          <w:szCs w:val="22"/>
        </w:rPr>
      </w:pPr>
      <w:r w:rsidRPr="004461FB">
        <w:rPr>
          <w:rFonts w:asciiTheme="majorHAnsi" w:hAnsiTheme="majorHAnsi" w:cs="Arial"/>
          <w:sz w:val="22"/>
          <w:szCs w:val="22"/>
        </w:rPr>
        <w:t>Ihr abwechslungsreiches Programm reicht von vierhändiger Klavierakrobatik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 xml:space="preserve">über groteske musikwissenschaftliche Fachvorträge bis hin zu </w:t>
      </w:r>
      <w:proofErr w:type="spellStart"/>
      <w:r w:rsidRPr="004461FB">
        <w:rPr>
          <w:rFonts w:asciiTheme="majorHAnsi" w:hAnsiTheme="majorHAnsi" w:cs="Arial"/>
          <w:sz w:val="22"/>
          <w:szCs w:val="22"/>
        </w:rPr>
        <w:t>mitreissender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>Popmusik. Erleben Sie mit klassischer Musik untermalte Illusionen, lachen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>Sie über einen nicht ganz wörtlich übersetzenden Dolmetscher und lauschen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 xml:space="preserve">Sie dem musikalischen Untergang der </w:t>
      </w:r>
      <w:proofErr w:type="gramStart"/>
      <w:r w:rsidRPr="004461FB">
        <w:rPr>
          <w:rFonts w:asciiTheme="majorHAnsi" w:hAnsiTheme="majorHAnsi" w:cs="Arial"/>
          <w:sz w:val="22"/>
          <w:szCs w:val="22"/>
        </w:rPr>
        <w:t>Titanic..!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4461FB" w:rsidRDefault="004461FB" w:rsidP="004461FB">
      <w:pPr>
        <w:rPr>
          <w:rFonts w:asciiTheme="majorHAnsi" w:hAnsiTheme="majorHAnsi" w:cs="Arial"/>
          <w:sz w:val="22"/>
          <w:szCs w:val="22"/>
        </w:rPr>
      </w:pPr>
    </w:p>
    <w:p w:rsidR="004461FB" w:rsidRDefault="004461FB" w:rsidP="004461F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Nach nur zweijährigem Bestehen </w:t>
      </w:r>
      <w:r w:rsidRPr="004461FB">
        <w:rPr>
          <w:rFonts w:asciiTheme="majorHAnsi" w:hAnsiTheme="majorHAnsi" w:cs="Arial"/>
          <w:sz w:val="22"/>
          <w:szCs w:val="22"/>
        </w:rPr>
        <w:t>gewann das Duo bereits den europäischen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>Kleinkunstpreis, den</w:t>
      </w:r>
      <w:r>
        <w:rPr>
          <w:rFonts w:asciiTheme="majorHAnsi" w:hAnsiTheme="majorHAnsi" w:cs="Arial"/>
          <w:sz w:val="22"/>
          <w:szCs w:val="22"/>
        </w:rPr>
        <w:t xml:space="preserve"> Bielefelder Kabarettpreis, den </w:t>
      </w:r>
      <w:r w:rsidRPr="004461FB">
        <w:rPr>
          <w:rFonts w:asciiTheme="majorHAnsi" w:hAnsiTheme="majorHAnsi" w:cs="Arial"/>
          <w:sz w:val="22"/>
          <w:szCs w:val="22"/>
        </w:rPr>
        <w:t>Klagenfurter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>Kleinkunstpreis, den Hallertauer Kleinkunstpreis, den silbernen Rostocker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 xml:space="preserve">Koggenzieher, die </w:t>
      </w:r>
      <w:proofErr w:type="spellStart"/>
      <w:r w:rsidRPr="004461FB">
        <w:rPr>
          <w:rFonts w:asciiTheme="majorHAnsi" w:hAnsiTheme="majorHAnsi" w:cs="Arial"/>
          <w:sz w:val="22"/>
          <w:szCs w:val="22"/>
        </w:rPr>
        <w:t>Hochstift-Kultur-Schieneden</w:t>
      </w:r>
      <w:proofErr w:type="spellEnd"/>
      <w:r w:rsidRPr="004461FB">
        <w:rPr>
          <w:rFonts w:asciiTheme="majorHAnsi" w:hAnsiTheme="majorHAnsi" w:cs="Arial"/>
          <w:sz w:val="22"/>
          <w:szCs w:val="22"/>
        </w:rPr>
        <w:t xml:space="preserve"> sowie den Publikumspreis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 xml:space="preserve">beim Hamburger </w:t>
      </w:r>
      <w:proofErr w:type="spellStart"/>
      <w:r w:rsidRPr="004461FB">
        <w:rPr>
          <w:rFonts w:asciiTheme="majorHAnsi" w:hAnsiTheme="majorHAnsi" w:cs="Arial"/>
          <w:sz w:val="22"/>
          <w:szCs w:val="22"/>
        </w:rPr>
        <w:t>Comedy</w:t>
      </w:r>
      <w:proofErr w:type="spellEnd"/>
      <w:r w:rsidRPr="004461FB">
        <w:rPr>
          <w:rFonts w:asciiTheme="majorHAnsi" w:hAnsiTheme="majorHAnsi" w:cs="Arial"/>
          <w:sz w:val="22"/>
          <w:szCs w:val="22"/>
        </w:rPr>
        <w:t xml:space="preserve"> Pokal</w:t>
      </w:r>
      <w:proofErr w:type="gramStart"/>
      <w:r w:rsidRPr="004461FB">
        <w:rPr>
          <w:rFonts w:asciiTheme="majorHAnsi" w:hAnsiTheme="majorHAnsi" w:cs="Arial"/>
          <w:sz w:val="22"/>
          <w:szCs w:val="22"/>
        </w:rPr>
        <w:t>, beim</w:t>
      </w:r>
      <w:proofErr w:type="gramEnd"/>
      <w:r w:rsidRPr="004461FB">
        <w:rPr>
          <w:rFonts w:asciiTheme="majorHAnsi" w:hAnsiTheme="majorHAnsi" w:cs="Arial"/>
          <w:sz w:val="22"/>
          <w:szCs w:val="22"/>
        </w:rPr>
        <w:t xml:space="preserve"> «Stuttgarter Besen» und beim Südwestdeutschen Kleinkunstpreis «Tuttlinger Krähe». </w:t>
      </w:r>
    </w:p>
    <w:p w:rsidR="004461FB" w:rsidRDefault="004461FB" w:rsidP="004461FB">
      <w:pPr>
        <w:rPr>
          <w:rFonts w:asciiTheme="majorHAnsi" w:hAnsiTheme="majorHAnsi" w:cs="Arial"/>
          <w:sz w:val="22"/>
          <w:szCs w:val="22"/>
        </w:rPr>
      </w:pPr>
    </w:p>
    <w:p w:rsidR="000118F2" w:rsidRPr="004461FB" w:rsidRDefault="004461FB" w:rsidP="004461FB">
      <w:pPr>
        <w:rPr>
          <w:rFonts w:asciiTheme="majorHAnsi" w:hAnsiTheme="majorHAnsi" w:cs="Arial"/>
          <w:i/>
          <w:sz w:val="22"/>
          <w:szCs w:val="22"/>
        </w:rPr>
      </w:pPr>
      <w:r w:rsidRPr="004461FB">
        <w:rPr>
          <w:rFonts w:asciiTheme="majorHAnsi" w:hAnsiTheme="majorHAnsi" w:cs="Arial"/>
          <w:sz w:val="22"/>
          <w:szCs w:val="22"/>
        </w:rPr>
        <w:t>Egal, wo das</w:t>
      </w:r>
      <w:r w:rsidRPr="004461FB">
        <w:rPr>
          <w:rFonts w:asciiTheme="majorHAnsi" w:hAnsiTheme="majorHAnsi" w:cs="Arial"/>
          <w:i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sz w:val="22"/>
          <w:szCs w:val="22"/>
        </w:rPr>
        <w:t>Duo auftritt:</w:t>
      </w:r>
      <w:r w:rsidRPr="004461FB">
        <w:rPr>
          <w:rFonts w:asciiTheme="majorHAnsi" w:hAnsiTheme="majorHAnsi" w:cs="Arial"/>
          <w:i/>
          <w:sz w:val="22"/>
          <w:szCs w:val="22"/>
        </w:rPr>
        <w:t xml:space="preserve"> «Sie hinterlassen ein begeistertes Publikum, das zwischen Ehrfurcht und Fassungslosigkeit schwelgt.»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4461FB">
        <w:rPr>
          <w:rFonts w:asciiTheme="majorHAnsi" w:hAnsiTheme="majorHAnsi" w:cs="Arial"/>
          <w:b/>
          <w:sz w:val="22"/>
          <w:szCs w:val="22"/>
        </w:rPr>
        <w:t>Haller Kreisblatt</w:t>
      </w:r>
    </w:p>
    <w:p w:rsidR="000118F2" w:rsidRPr="000118F2" w:rsidRDefault="000118F2" w:rsidP="000118F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22"/>
        </w:rPr>
      </w:pPr>
    </w:p>
    <w:p w:rsidR="000118F2" w:rsidRPr="000118F2" w:rsidRDefault="004461FB" w:rsidP="004461FB">
      <w:pPr>
        <w:widowControl w:val="0"/>
        <w:autoSpaceDE w:val="0"/>
        <w:autoSpaceDN w:val="0"/>
        <w:adjustRightInd w:val="0"/>
        <w:spacing w:after="340"/>
        <w:rPr>
          <w:rFonts w:asciiTheme="majorHAnsi" w:hAnsiTheme="majorHAnsi" w:cs="Verdana"/>
          <w:color w:val="313131"/>
          <w:sz w:val="22"/>
          <w:szCs w:val="22"/>
        </w:rPr>
      </w:pPr>
      <w:r w:rsidRPr="004461FB">
        <w:rPr>
          <w:rFonts w:asciiTheme="majorHAnsi" w:hAnsiTheme="majorHAnsi" w:cs="Verdana"/>
          <w:color w:val="313131"/>
          <w:sz w:val="22"/>
          <w:szCs w:val="22"/>
        </w:rPr>
        <w:t xml:space="preserve">1. Satz - </w:t>
      </w:r>
      <w:proofErr w:type="spellStart"/>
      <w:r w:rsidRPr="004461FB">
        <w:rPr>
          <w:rFonts w:asciiTheme="majorHAnsi" w:hAnsiTheme="majorHAnsi" w:cs="Verdana"/>
          <w:color w:val="313131"/>
          <w:sz w:val="22"/>
          <w:szCs w:val="22"/>
        </w:rPr>
        <w:t>Presto</w:t>
      </w:r>
      <w:proofErr w:type="spellEnd"/>
      <w:r w:rsidRPr="004461FB">
        <w:rPr>
          <w:rFonts w:asciiTheme="majorHAnsi" w:hAnsiTheme="majorHAnsi" w:cs="Verdana"/>
          <w:color w:val="313131"/>
          <w:sz w:val="22"/>
          <w:szCs w:val="22"/>
        </w:rPr>
        <w:t>: Mittwoch &amp; Donnerstag, 4. und 5. Juni 2014, 20.00 Uhr</w:t>
      </w:r>
      <w:r>
        <w:rPr>
          <w:rFonts w:asciiTheme="majorHAnsi" w:hAnsiTheme="majorHAnsi" w:cs="Verdana"/>
          <w:color w:val="313131"/>
          <w:sz w:val="22"/>
          <w:szCs w:val="22"/>
        </w:rPr>
        <w:br/>
      </w:r>
      <w:r w:rsidRPr="004461FB">
        <w:rPr>
          <w:rFonts w:asciiTheme="majorHAnsi" w:hAnsiTheme="majorHAnsi" w:cs="Verdana"/>
          <w:color w:val="313131"/>
          <w:sz w:val="22"/>
          <w:szCs w:val="22"/>
        </w:rPr>
        <w:t>2. Satz - Largo Maggiore: Freitag &amp; Samstag, 6. und 7. Juni 2014, 20.00 Uhr</w:t>
      </w:r>
    </w:p>
    <w:p w:rsidR="007612BF" w:rsidRPr="000118F2" w:rsidRDefault="007612BF">
      <w:pPr>
        <w:rPr>
          <w:rFonts w:asciiTheme="majorHAnsi" w:hAnsiTheme="majorHAnsi"/>
          <w:sz w:val="22"/>
          <w:szCs w:val="22"/>
        </w:rPr>
      </w:pPr>
      <w:r w:rsidRPr="000118F2">
        <w:rPr>
          <w:rFonts w:asciiTheme="majorHAnsi" w:hAnsiTheme="majorHAnsi"/>
          <w:sz w:val="22"/>
          <w:szCs w:val="22"/>
        </w:rPr>
        <w:t>Spra</w:t>
      </w:r>
      <w:r w:rsidR="00160BC9" w:rsidRPr="000118F2">
        <w:rPr>
          <w:rFonts w:asciiTheme="majorHAnsi" w:hAnsiTheme="majorHAnsi"/>
          <w:sz w:val="22"/>
          <w:szCs w:val="22"/>
        </w:rPr>
        <w:t xml:space="preserve">che: </w:t>
      </w:r>
      <w:r w:rsidR="000118F2" w:rsidRPr="000118F2">
        <w:rPr>
          <w:rFonts w:asciiTheme="majorHAnsi" w:hAnsiTheme="majorHAnsi"/>
          <w:sz w:val="22"/>
          <w:szCs w:val="22"/>
        </w:rPr>
        <w:t xml:space="preserve">Hochdeutsch </w:t>
      </w:r>
    </w:p>
    <w:p w:rsidR="000118F2" w:rsidRPr="000118F2" w:rsidRDefault="000118F2">
      <w:pPr>
        <w:rPr>
          <w:rFonts w:asciiTheme="majorHAnsi" w:hAnsiTheme="majorHAnsi"/>
          <w:sz w:val="22"/>
          <w:szCs w:val="22"/>
        </w:rPr>
      </w:pPr>
    </w:p>
    <w:p w:rsidR="000118F2" w:rsidRPr="000118F2" w:rsidRDefault="000118F2">
      <w:pPr>
        <w:rPr>
          <w:rFonts w:asciiTheme="majorHAnsi" w:hAnsiTheme="majorHAnsi"/>
          <w:sz w:val="22"/>
          <w:szCs w:val="22"/>
        </w:rPr>
      </w:pPr>
    </w:p>
    <w:p w:rsidR="000118F2" w:rsidRPr="000118F2" w:rsidRDefault="00DC2ABF">
      <w:pPr>
        <w:rPr>
          <w:rFonts w:asciiTheme="majorHAnsi" w:hAnsiTheme="majorHAnsi"/>
          <w:sz w:val="22"/>
          <w:szCs w:val="22"/>
        </w:rPr>
      </w:pPr>
      <w:hyperlink r:id="rId5" w:history="1">
        <w:r w:rsidR="000118F2" w:rsidRPr="000118F2">
          <w:rPr>
            <w:rStyle w:val="Link"/>
            <w:rFonts w:asciiTheme="majorHAnsi" w:hAnsiTheme="majorHAnsi"/>
            <w:sz w:val="22"/>
            <w:szCs w:val="22"/>
          </w:rPr>
          <w:t>www.ass-dur.de</w:t>
        </w:r>
      </w:hyperlink>
    </w:p>
    <w:p w:rsidR="000118F2" w:rsidRPr="000118F2" w:rsidRDefault="000118F2">
      <w:pPr>
        <w:rPr>
          <w:rFonts w:asciiTheme="majorHAnsi" w:hAnsiTheme="majorHAnsi"/>
          <w:sz w:val="22"/>
          <w:szCs w:val="22"/>
        </w:rPr>
      </w:pPr>
    </w:p>
    <w:p w:rsidR="007612BF" w:rsidRPr="000118F2" w:rsidRDefault="007612BF">
      <w:pPr>
        <w:rPr>
          <w:rFonts w:asciiTheme="majorHAnsi" w:hAnsiTheme="majorHAnsi"/>
          <w:sz w:val="22"/>
          <w:szCs w:val="22"/>
        </w:rPr>
      </w:pPr>
    </w:p>
    <w:p w:rsidR="000D0BB7" w:rsidRPr="000118F2" w:rsidRDefault="000D0BB7">
      <w:pPr>
        <w:rPr>
          <w:rFonts w:asciiTheme="majorHAnsi" w:hAnsiTheme="majorHAnsi"/>
          <w:sz w:val="22"/>
          <w:szCs w:val="22"/>
        </w:rPr>
      </w:pPr>
    </w:p>
    <w:p w:rsidR="000D0BB7" w:rsidRPr="000D0BB7" w:rsidRDefault="000D0BB7">
      <w:pPr>
        <w:rPr>
          <w:rFonts w:asciiTheme="majorHAnsi" w:hAnsiTheme="majorHAnsi"/>
          <w:sz w:val="22"/>
          <w:szCs w:val="22"/>
        </w:rPr>
      </w:pPr>
    </w:p>
    <w:sectPr w:rsidR="000D0BB7" w:rsidRPr="000D0BB7" w:rsidSect="000118F2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240DCE"/>
    <w:rsid w:val="00001BBC"/>
    <w:rsid w:val="000118F2"/>
    <w:rsid w:val="000C0A0D"/>
    <w:rsid w:val="000D0BB7"/>
    <w:rsid w:val="000D18CB"/>
    <w:rsid w:val="00102A37"/>
    <w:rsid w:val="0010596A"/>
    <w:rsid w:val="0013610D"/>
    <w:rsid w:val="00160BC9"/>
    <w:rsid w:val="001839BB"/>
    <w:rsid w:val="001A349A"/>
    <w:rsid w:val="00240DCE"/>
    <w:rsid w:val="002B530D"/>
    <w:rsid w:val="003153F8"/>
    <w:rsid w:val="003663C4"/>
    <w:rsid w:val="003950D8"/>
    <w:rsid w:val="003D3AE5"/>
    <w:rsid w:val="004342AD"/>
    <w:rsid w:val="004423FF"/>
    <w:rsid w:val="004461FB"/>
    <w:rsid w:val="00591293"/>
    <w:rsid w:val="005B733B"/>
    <w:rsid w:val="006B3C06"/>
    <w:rsid w:val="006F06EF"/>
    <w:rsid w:val="007612BF"/>
    <w:rsid w:val="0083731F"/>
    <w:rsid w:val="00A010EC"/>
    <w:rsid w:val="00A10722"/>
    <w:rsid w:val="00A655A8"/>
    <w:rsid w:val="00AE2A0E"/>
    <w:rsid w:val="00BC44C2"/>
    <w:rsid w:val="00DC2ABF"/>
    <w:rsid w:val="00E9158C"/>
    <w:rsid w:val="00ED08AE"/>
    <w:rsid w:val="00F609B9"/>
    <w:rsid w:val="00FF3D7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DC2AB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rsid w:val="003663C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3663C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rsid w:val="00160BC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rsid w:val="00160BC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160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hyperlink" Target="http://www.ass-dur.de" TargetMode="Externa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F10DA1-3CDB-554B-A830-1D885734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Word 12.1.0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Pressebüro - Fotostudio</Company>
  <LinksUpToDate>false</LinksUpToDate>
  <CharactersWithSpaces>1673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Hoigné</dc:creator>
  <cp:keywords/>
  <dc:description/>
  <cp:lastModifiedBy>cappella</cp:lastModifiedBy>
  <cp:revision>2</cp:revision>
  <dcterms:created xsi:type="dcterms:W3CDTF">2014-03-11T14:40:00Z</dcterms:created>
  <dcterms:modified xsi:type="dcterms:W3CDTF">2014-03-11T14:40:00Z</dcterms:modified>
  <cp:category/>
</cp:coreProperties>
</file>