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37B6" w:rsidRPr="00422B98" w:rsidRDefault="005E34C6">
      <w:pPr>
        <w:rPr>
          <w:rFonts w:ascii="Verdana" w:hAnsi="Verdana"/>
        </w:rPr>
      </w:pPr>
      <w:r>
        <w:rPr>
          <w:rFonts w:ascii="Verdana" w:hAnsi="Verdana"/>
        </w:rPr>
        <w:t>Sounds</w:t>
      </w:r>
    </w:p>
    <w:p w:rsidR="009D37B6" w:rsidRPr="00422B98" w:rsidRDefault="009D37B6">
      <w:pPr>
        <w:rPr>
          <w:rFonts w:ascii="Verdana" w:hAnsi="Verdana"/>
        </w:rPr>
      </w:pPr>
    </w:p>
    <w:p w:rsidR="001601E3" w:rsidRDefault="001601E3" w:rsidP="00137316">
      <w:pPr>
        <w:widowControl w:val="0"/>
        <w:autoSpaceDE w:val="0"/>
        <w:autoSpaceDN w:val="0"/>
        <w:adjustRightInd w:val="0"/>
        <w:spacing w:after="0"/>
        <w:rPr>
          <w:rFonts w:ascii="Verdana" w:hAnsi="Verdana" w:cs="Times New Roman"/>
          <w:b/>
          <w:bCs/>
          <w:color w:val="FF0000"/>
          <w:sz w:val="48"/>
          <w:szCs w:val="48"/>
        </w:rPr>
      </w:pPr>
      <w:r>
        <w:rPr>
          <w:rFonts w:ascii="Verdana" w:hAnsi="Verdana" w:cs="Times New Roman"/>
          <w:b/>
          <w:bCs/>
          <w:color w:val="FF0000"/>
          <w:sz w:val="48"/>
          <w:szCs w:val="48"/>
        </w:rPr>
        <w:t>Sandro Schneebeli &amp; Bruno Bieri</w:t>
      </w:r>
    </w:p>
    <w:p w:rsidR="00137316" w:rsidRPr="00422B98" w:rsidRDefault="001601E3" w:rsidP="00137316">
      <w:pPr>
        <w:widowControl w:val="0"/>
        <w:autoSpaceDE w:val="0"/>
        <w:autoSpaceDN w:val="0"/>
        <w:adjustRightInd w:val="0"/>
        <w:spacing w:after="0"/>
        <w:rPr>
          <w:rFonts w:ascii="Verdana" w:hAnsi="Verdana" w:cs="Times New Roman"/>
          <w:b/>
          <w:bCs/>
          <w:sz w:val="32"/>
          <w:szCs w:val="32"/>
        </w:rPr>
      </w:pPr>
      <w:r>
        <w:rPr>
          <w:rFonts w:ascii="Verdana" w:hAnsi="Verdana" w:cs="Times New Roman"/>
          <w:b/>
          <w:bCs/>
          <w:sz w:val="48"/>
          <w:szCs w:val="48"/>
        </w:rPr>
        <w:t>Konzerte im Dunkeln</w:t>
      </w:r>
    </w:p>
    <w:p w:rsidR="009E5942" w:rsidRDefault="009E5942" w:rsidP="009E5942">
      <w:pPr>
        <w:widowControl w:val="0"/>
        <w:autoSpaceDE w:val="0"/>
        <w:autoSpaceDN w:val="0"/>
        <w:adjustRightInd w:val="0"/>
        <w:spacing w:after="240"/>
        <w:rPr>
          <w:rFonts w:ascii="Verdana" w:hAnsi="Verdana" w:cs="Verdana"/>
          <w:b/>
          <w:color w:val="262626"/>
        </w:rPr>
      </w:pPr>
    </w:p>
    <w:p w:rsidR="001601E3" w:rsidRDefault="00D1353D" w:rsidP="001601E3">
      <w:pPr>
        <w:rPr>
          <w:b/>
        </w:rPr>
      </w:pPr>
      <w:r w:rsidRPr="00D1353D">
        <w:rPr>
          <w:b/>
          <w:i/>
          <w:sz w:val="28"/>
        </w:rPr>
        <w:t>Der Berner Bassist und der New Yorker Pianist mit einem kammermusikalischen Jazz-Highlight.</w:t>
      </w:r>
    </w:p>
    <w:p w:rsidR="00D1353D" w:rsidRDefault="00D1353D" w:rsidP="00D1353D">
      <w:r>
        <w:t>«I knew before the tour that the music was gonna be good. But I didn’t know it would be that great! ... It was terrific! Seriously the music was wonderful, looking forward to more.» («Ich wusste schon vor der Tournee, dass diese Musik gut sein würde. Aber ich hatte keine Ahnung, dass sie so grossartig wird! ... Es war fantastisch! Diese Musik ist wahrlich wunderbar, ich freue mich auf mehr.») Mit diesen Worten bilanzierte Marc Copland, New Yorker Pianist und Klangmagier von Weltrang und bekannt von seiner Arbeit mit John Abercrombie, Dave Liebman, Gary Peacock u.v.a., die ersten beiden Tourneen, die er im März und September 2013 mit dem Schweizer Bassisten Daniel Schläppi gespielt hat. Im Januar 2014 ist das fabulöse Duo bereits zum dritten Mal in Europa unterwegs.</w:t>
      </w:r>
    </w:p>
    <w:p w:rsidR="001601E3" w:rsidRDefault="00D1353D" w:rsidP="00D1353D">
      <w:r w:rsidRPr="00D1353D">
        <w:rPr>
          <w:b/>
        </w:rPr>
        <w:t>Zusammenklang zweier Seelenverwandter</w:t>
      </w:r>
      <w:r>
        <w:br/>
        <w:t>Die beiden grandiosen Seelenverwandten zelebrieren kammermusikalisch-intime Musik auf höchstem Niveau. Der Wille zur Reduktion auf das Essentielle, das Wissen um die gewaltige schöpferische und expressive Kraft der Ruhe und Verinnerlichung bilden die gemeinsame Basis dieser Zusammenarbeit zweier veritabler Künstler-Persönlichkeiten, die auch auf dem von der Fachwelt gefeierten Album «Essentials» dokumentiert ist. Man kann sich an diesen makellos ästhetischen, traumhaften Klängen kaum satt hören!</w:t>
      </w:r>
    </w:p>
    <w:p w:rsidR="001601E3" w:rsidRDefault="001601E3"/>
    <w:p w:rsidR="001601E3" w:rsidRPr="007C6D33" w:rsidRDefault="001601E3" w:rsidP="001601E3">
      <w:pPr>
        <w:spacing w:after="0"/>
        <w:rPr>
          <w:rFonts w:eastAsia="Times New Roman" w:cs="Times New Roman"/>
          <w:lang w:val="en-GB" w:eastAsia="de-CH"/>
        </w:rPr>
      </w:pPr>
      <w:bookmarkStart w:id="0" w:name="_GoBack"/>
      <w:bookmarkEnd w:id="0"/>
      <w:r w:rsidRPr="007C6D33">
        <w:rPr>
          <w:rFonts w:eastAsia="Times New Roman" w:cs="Times New Roman"/>
          <w:lang w:val="en-GB" w:eastAsia="de-CH"/>
        </w:rPr>
        <w:t xml:space="preserve">Duo „Di Vento Suoni“ </w:t>
      </w:r>
    </w:p>
    <w:p w:rsidR="001601E3" w:rsidRDefault="001601E3" w:rsidP="001601E3">
      <w:pPr>
        <w:spacing w:after="0"/>
      </w:pPr>
      <w:r>
        <w:rPr>
          <w:rFonts w:eastAsia="Times New Roman" w:cs="Times New Roman"/>
          <w:lang w:val="en-GB" w:eastAsia="de-CH"/>
        </w:rPr>
        <w:t xml:space="preserve">Sandro Schneebeli:   </w:t>
      </w:r>
      <w:r w:rsidRPr="007C6D33">
        <w:rPr>
          <w:rFonts w:eastAsia="Times New Roman" w:cs="Times New Roman"/>
          <w:lang w:val="en-GB" w:eastAsia="de-CH"/>
        </w:rPr>
        <w:t>Acoustic guitars</w:t>
      </w:r>
      <w:r>
        <w:rPr>
          <w:rFonts w:eastAsia="Times New Roman" w:cs="Times New Roman"/>
          <w:lang w:val="en-GB" w:eastAsia="de-CH"/>
        </w:rPr>
        <w:t>, Komposition</w:t>
      </w:r>
    </w:p>
    <w:p w:rsidR="001601E3" w:rsidRPr="00BD1A83" w:rsidRDefault="001601E3" w:rsidP="001601E3">
      <w:pPr>
        <w:spacing w:after="0"/>
        <w:rPr>
          <w:rFonts w:eastAsia="Times New Roman" w:cs="Times New Roman"/>
          <w:lang w:eastAsia="de-CH"/>
        </w:rPr>
      </w:pPr>
      <w:r>
        <w:rPr>
          <w:rFonts w:eastAsia="Times New Roman" w:cs="Times New Roman"/>
          <w:lang w:eastAsia="de-CH"/>
        </w:rPr>
        <w:t xml:space="preserve">Bruno Bieri: </w:t>
      </w:r>
      <w:r w:rsidRPr="007C6D33">
        <w:rPr>
          <w:rFonts w:eastAsia="Times New Roman" w:cs="Times New Roman"/>
          <w:lang w:eastAsia="de-CH"/>
        </w:rPr>
        <w:t>Alphorn, Hang, Örgeli, Xang</w:t>
      </w:r>
      <w:r>
        <w:rPr>
          <w:rFonts w:eastAsia="Times New Roman" w:cs="Times New Roman"/>
          <w:lang w:eastAsia="de-CH"/>
        </w:rPr>
        <w:t>, Komposition</w:t>
      </w:r>
    </w:p>
    <w:p w:rsidR="001601E3" w:rsidRDefault="001601E3" w:rsidP="001601E3">
      <w:pPr>
        <w:spacing w:after="0"/>
      </w:pPr>
    </w:p>
    <w:p w:rsidR="001601E3" w:rsidRDefault="001601E3" w:rsidP="001601E3">
      <w:pPr>
        <w:spacing w:after="0"/>
        <w:rPr>
          <w:rFonts w:eastAsia="Times New Roman" w:cs="Times New Roman"/>
          <w:lang w:eastAsia="de-CH"/>
        </w:rPr>
      </w:pPr>
    </w:p>
    <w:p w:rsidR="001601E3" w:rsidRDefault="00FE4149">
      <w:hyperlink r:id="rId4" w:history="1">
        <w:r w:rsidR="001601E3" w:rsidRPr="002B4EE0">
          <w:rPr>
            <w:rStyle w:val="Link"/>
          </w:rPr>
          <w:t>www.nevemusic.ch</w:t>
        </w:r>
      </w:hyperlink>
    </w:p>
    <w:p w:rsidR="001601E3" w:rsidRDefault="001601E3">
      <w:pPr>
        <w:rPr>
          <w:rFonts w:asciiTheme="majorHAnsi" w:hAnsiTheme="majorHAnsi" w:cs="Arial"/>
          <w:color w:val="262626"/>
        </w:rPr>
      </w:pPr>
    </w:p>
    <w:p w:rsidR="005300C1" w:rsidRDefault="009E5942">
      <w:pPr>
        <w:rPr>
          <w:rFonts w:asciiTheme="majorHAnsi" w:hAnsiTheme="majorHAnsi" w:cs="Arial"/>
          <w:color w:val="262626"/>
        </w:rPr>
      </w:pPr>
      <w:r>
        <w:rPr>
          <w:rFonts w:asciiTheme="majorHAnsi" w:hAnsiTheme="majorHAnsi" w:cs="Arial"/>
          <w:color w:val="262626"/>
        </w:rPr>
        <w:t>Samstag</w:t>
      </w:r>
      <w:r w:rsidR="003E23BE">
        <w:rPr>
          <w:rFonts w:asciiTheme="majorHAnsi" w:hAnsiTheme="majorHAnsi" w:cs="Arial"/>
          <w:color w:val="262626"/>
        </w:rPr>
        <w:t>,</w:t>
      </w:r>
      <w:r w:rsidR="002B64DE">
        <w:rPr>
          <w:rFonts w:asciiTheme="majorHAnsi" w:hAnsiTheme="majorHAnsi" w:cs="Arial"/>
          <w:color w:val="262626"/>
        </w:rPr>
        <w:t xml:space="preserve"> </w:t>
      </w:r>
      <w:r w:rsidR="001601E3">
        <w:rPr>
          <w:rFonts w:asciiTheme="majorHAnsi" w:hAnsiTheme="majorHAnsi" w:cs="Arial"/>
          <w:color w:val="262626"/>
        </w:rPr>
        <w:t>21</w:t>
      </w:r>
      <w:r w:rsidR="002B64DE">
        <w:rPr>
          <w:rFonts w:asciiTheme="majorHAnsi" w:hAnsiTheme="majorHAnsi" w:cs="Arial"/>
          <w:color w:val="262626"/>
        </w:rPr>
        <w:t>. Dezem</w:t>
      </w:r>
      <w:r w:rsidR="005300C1">
        <w:rPr>
          <w:rFonts w:asciiTheme="majorHAnsi" w:hAnsiTheme="majorHAnsi" w:cs="Arial"/>
          <w:color w:val="262626"/>
        </w:rPr>
        <w:t>ber 201</w:t>
      </w:r>
      <w:r w:rsidR="002B64DE">
        <w:rPr>
          <w:rFonts w:asciiTheme="majorHAnsi" w:hAnsiTheme="majorHAnsi" w:cs="Arial"/>
          <w:color w:val="262626"/>
        </w:rPr>
        <w:t>3</w:t>
      </w:r>
      <w:r w:rsidR="005300C1">
        <w:rPr>
          <w:rFonts w:asciiTheme="majorHAnsi" w:hAnsiTheme="majorHAnsi" w:cs="Arial"/>
          <w:color w:val="262626"/>
        </w:rPr>
        <w:t xml:space="preserve">, </w:t>
      </w:r>
      <w:r w:rsidR="001601E3">
        <w:rPr>
          <w:rFonts w:asciiTheme="majorHAnsi" w:hAnsiTheme="majorHAnsi" w:cs="Arial"/>
          <w:color w:val="262626"/>
        </w:rPr>
        <w:t>18.</w:t>
      </w:r>
      <w:r w:rsidR="005300C1">
        <w:rPr>
          <w:rFonts w:asciiTheme="majorHAnsi" w:hAnsiTheme="majorHAnsi" w:cs="Arial"/>
          <w:color w:val="262626"/>
        </w:rPr>
        <w:t>00 Uhr</w:t>
      </w:r>
      <w:r w:rsidR="001601E3">
        <w:rPr>
          <w:rFonts w:asciiTheme="majorHAnsi" w:hAnsiTheme="majorHAnsi" w:cs="Arial"/>
          <w:color w:val="262626"/>
        </w:rPr>
        <w:t xml:space="preserve"> und 20.30 Uhr</w:t>
      </w:r>
      <w:r w:rsidR="005300C1">
        <w:rPr>
          <w:rFonts w:asciiTheme="majorHAnsi" w:hAnsiTheme="majorHAnsi" w:cs="Arial"/>
          <w:color w:val="262626"/>
        </w:rPr>
        <w:t xml:space="preserve"> </w:t>
      </w:r>
    </w:p>
    <w:p w:rsidR="001601E3" w:rsidRDefault="009E5942" w:rsidP="001601E3">
      <w:pPr>
        <w:rPr>
          <w:rFonts w:asciiTheme="majorHAnsi" w:hAnsiTheme="majorHAnsi" w:cs="Arial"/>
          <w:color w:val="262626"/>
        </w:rPr>
      </w:pPr>
      <w:r>
        <w:rPr>
          <w:rFonts w:asciiTheme="majorHAnsi" w:hAnsiTheme="majorHAnsi" w:cs="Arial"/>
          <w:color w:val="262626"/>
        </w:rPr>
        <w:t>Sonntag</w:t>
      </w:r>
      <w:r w:rsidR="003E23BE">
        <w:rPr>
          <w:rFonts w:asciiTheme="majorHAnsi" w:hAnsiTheme="majorHAnsi" w:cs="Arial"/>
          <w:color w:val="262626"/>
        </w:rPr>
        <w:t>,</w:t>
      </w:r>
      <w:r w:rsidR="001601E3">
        <w:rPr>
          <w:rFonts w:asciiTheme="majorHAnsi" w:hAnsiTheme="majorHAnsi" w:cs="Arial"/>
          <w:color w:val="262626"/>
        </w:rPr>
        <w:t xml:space="preserve"> 22</w:t>
      </w:r>
      <w:r>
        <w:rPr>
          <w:rFonts w:asciiTheme="majorHAnsi" w:hAnsiTheme="majorHAnsi" w:cs="Arial"/>
          <w:color w:val="262626"/>
        </w:rPr>
        <w:t xml:space="preserve">. Dezember 2013, 16.00 Uhr </w:t>
      </w:r>
      <w:r w:rsidR="001601E3">
        <w:rPr>
          <w:rFonts w:asciiTheme="majorHAnsi" w:hAnsiTheme="majorHAnsi" w:cs="Arial"/>
          <w:color w:val="262626"/>
        </w:rPr>
        <w:t xml:space="preserve">und 20.30 Uhr </w:t>
      </w:r>
    </w:p>
    <w:p w:rsidR="009E5942" w:rsidRDefault="009E5942" w:rsidP="009E5942">
      <w:pPr>
        <w:rPr>
          <w:rFonts w:asciiTheme="majorHAnsi" w:hAnsiTheme="majorHAnsi" w:cs="Arial"/>
          <w:color w:val="262626"/>
        </w:rPr>
      </w:pPr>
    </w:p>
    <w:p w:rsidR="009E5942" w:rsidRDefault="009E5942">
      <w:pPr>
        <w:rPr>
          <w:rFonts w:asciiTheme="majorHAnsi" w:hAnsiTheme="majorHAnsi" w:cs="Arial"/>
          <w:color w:val="262626"/>
        </w:rPr>
      </w:pPr>
    </w:p>
    <w:p w:rsidR="00EE66EF" w:rsidRDefault="00EE66EF">
      <w:pPr>
        <w:rPr>
          <w:rFonts w:asciiTheme="majorHAnsi" w:hAnsiTheme="majorHAnsi" w:cs="Arial"/>
          <w:color w:val="262626"/>
        </w:rPr>
      </w:pPr>
    </w:p>
    <w:p w:rsidR="009E5942" w:rsidRPr="00DC2C2C" w:rsidRDefault="009E5942">
      <w:pPr>
        <w:rPr>
          <w:rFonts w:asciiTheme="majorHAnsi" w:hAnsiTheme="majorHAnsi" w:cs="Arial"/>
          <w:color w:val="262626"/>
        </w:rPr>
      </w:pPr>
    </w:p>
    <w:sectPr w:rsidR="009E5942" w:rsidRPr="00DC2C2C" w:rsidSect="006A224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9D37B6"/>
    <w:rsid w:val="00137316"/>
    <w:rsid w:val="001601E3"/>
    <w:rsid w:val="002B64DE"/>
    <w:rsid w:val="00302893"/>
    <w:rsid w:val="003E23BE"/>
    <w:rsid w:val="00422B98"/>
    <w:rsid w:val="00515BDC"/>
    <w:rsid w:val="005300C1"/>
    <w:rsid w:val="00580B80"/>
    <w:rsid w:val="005E34C6"/>
    <w:rsid w:val="00646769"/>
    <w:rsid w:val="006A2243"/>
    <w:rsid w:val="0098020E"/>
    <w:rsid w:val="009D37B6"/>
    <w:rsid w:val="009E5942"/>
    <w:rsid w:val="00C2704E"/>
    <w:rsid w:val="00C402FE"/>
    <w:rsid w:val="00D1353D"/>
    <w:rsid w:val="00DA7458"/>
    <w:rsid w:val="00DC1EE2"/>
    <w:rsid w:val="00DC2C2C"/>
    <w:rsid w:val="00E44238"/>
    <w:rsid w:val="00EE66EF"/>
    <w:rsid w:val="00F509DC"/>
    <w:rsid w:val="00FE4149"/>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15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EE66EF"/>
    <w:rPr>
      <w:color w:val="0000FF" w:themeColor="hyperlink"/>
      <w:u w:val="single"/>
    </w:rPr>
  </w:style>
  <w:style w:type="character" w:styleId="GesichteterLink">
    <w:name w:val="FollowedHyperlink"/>
    <w:basedOn w:val="Absatzstandardschriftart"/>
    <w:uiPriority w:val="99"/>
    <w:semiHidden/>
    <w:unhideWhenUsed/>
    <w:rsid w:val="00F509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1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E66EF"/>
    <w:rPr>
      <w:color w:val="0000FF" w:themeColor="hyperlink"/>
      <w:u w:val="single"/>
    </w:rPr>
  </w:style>
  <w:style w:type="character" w:styleId="GesichteterLink">
    <w:name w:val="FollowedHyperlink"/>
    <w:basedOn w:val="Absatzstandardschriftart"/>
    <w:uiPriority w:val="99"/>
    <w:semiHidden/>
    <w:unhideWhenUsed/>
    <w:rsid w:val="00F509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nevemusic.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Word 12.1.0</Application>
  <DocSecurity>0</DocSecurity>
  <Lines>12</Lines>
  <Paragraphs>2</Paragraphs>
  <ScaleCrop>false</ScaleCrop>
  <Company>xxx</Company>
  <LinksUpToDate>false</LinksUpToDate>
  <CharactersWithSpaces>1785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Steinauer</dc:creator>
  <cp:keywords/>
  <cp:lastModifiedBy>cappella</cp:lastModifiedBy>
  <cp:revision>2</cp:revision>
  <dcterms:created xsi:type="dcterms:W3CDTF">2013-11-26T11:20:00Z</dcterms:created>
  <dcterms:modified xsi:type="dcterms:W3CDTF">2013-11-26T11:20:00Z</dcterms:modified>
</cp:coreProperties>
</file>