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37B6" w:rsidRPr="00422B98" w:rsidRDefault="009D37B6">
      <w:pPr>
        <w:rPr>
          <w:rFonts w:ascii="Verdana" w:hAnsi="Verdana"/>
        </w:rPr>
      </w:pPr>
      <w:r w:rsidRPr="00422B98">
        <w:rPr>
          <w:rFonts w:ascii="Verdana" w:hAnsi="Verdana"/>
        </w:rPr>
        <w:t>Kabarett</w:t>
      </w:r>
    </w:p>
    <w:p w:rsidR="009D37B6" w:rsidRPr="00422B98" w:rsidRDefault="009D37B6">
      <w:pPr>
        <w:rPr>
          <w:rFonts w:ascii="Verdana" w:hAnsi="Verdana"/>
        </w:rPr>
      </w:pPr>
    </w:p>
    <w:p w:rsidR="00976F0B" w:rsidRDefault="00976F0B" w:rsidP="00976F0B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  <w:color w:val="FF0000"/>
          <w:sz w:val="48"/>
          <w:szCs w:val="48"/>
        </w:rPr>
      </w:pPr>
      <w:r w:rsidRPr="00976F0B">
        <w:rPr>
          <w:rFonts w:ascii="Arial" w:hAnsi="Arial" w:cs="Arial"/>
          <w:b/>
          <w:bCs/>
          <w:color w:val="FF0000"/>
          <w:sz w:val="48"/>
          <w:szCs w:val="48"/>
        </w:rPr>
        <w:t>M</w: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arco </w:t>
      </w:r>
      <w:proofErr w:type="spellStart"/>
      <w:r>
        <w:rPr>
          <w:rFonts w:ascii="Arial" w:hAnsi="Arial" w:cs="Arial"/>
          <w:b/>
          <w:bCs/>
          <w:color w:val="FF0000"/>
          <w:sz w:val="48"/>
          <w:szCs w:val="48"/>
        </w:rPr>
        <w:t>Tschirpke</w:t>
      </w:r>
      <w:proofErr w:type="spellEnd"/>
    </w:p>
    <w:p w:rsidR="00976F0B" w:rsidRPr="00976F0B" w:rsidRDefault="00976F0B" w:rsidP="00976F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48"/>
          <w:szCs w:val="48"/>
        </w:rPr>
      </w:pPr>
      <w:r w:rsidRPr="00976F0B">
        <w:rPr>
          <w:rFonts w:ascii="Arial" w:hAnsi="Arial" w:cs="Arial"/>
          <w:b/>
          <w:bCs/>
          <w:sz w:val="48"/>
          <w:szCs w:val="48"/>
        </w:rPr>
        <w:t>Am Pult der Zeit</w:t>
      </w:r>
    </w:p>
    <w:p w:rsidR="00976F0B" w:rsidRDefault="00976F0B" w:rsidP="00976F0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76F0B" w:rsidRDefault="00895DD8" w:rsidP="00976F0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895DD8">
        <w:rPr>
          <w:rFonts w:ascii="Arial" w:hAnsi="Arial" w:cs="Arial"/>
          <w:b/>
          <w:bCs/>
        </w:rPr>
        <w:t>Komik nach Noten – neues Programm!</w:t>
      </w:r>
    </w:p>
    <w:p w:rsidR="00976F0B" w:rsidRDefault="00976F0B" w:rsidP="00976F0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95DD8" w:rsidRPr="00895DD8" w:rsidRDefault="00895DD8" w:rsidP="00895DD8">
      <w:pPr>
        <w:widowControl w:val="0"/>
        <w:autoSpaceDE w:val="0"/>
        <w:autoSpaceDN w:val="0"/>
        <w:adjustRightInd w:val="0"/>
        <w:spacing w:after="560" w:line="400" w:lineRule="atLeast"/>
        <w:rPr>
          <w:rFonts w:ascii="Arial" w:hAnsi="Arial" w:cs="Arial"/>
        </w:rPr>
      </w:pPr>
      <w:r w:rsidRPr="00895DD8">
        <w:rPr>
          <w:rFonts w:ascii="Arial" w:hAnsi="Arial" w:cs="Arial"/>
        </w:rPr>
        <w:t xml:space="preserve">Marco </w:t>
      </w:r>
      <w:proofErr w:type="spellStart"/>
      <w:r w:rsidRPr="00895DD8">
        <w:rPr>
          <w:rFonts w:ascii="Arial" w:hAnsi="Arial" w:cs="Arial"/>
        </w:rPr>
        <w:t>Tschirpke</w:t>
      </w:r>
      <w:proofErr w:type="spellEnd"/>
      <w:r w:rsidRPr="00895DD8">
        <w:rPr>
          <w:rFonts w:ascii="Arial" w:hAnsi="Arial" w:cs="Arial"/>
        </w:rPr>
        <w:t xml:space="preserve"> besieht die Welt wie andere einen Verkehrsunfall. Und dann greift er ein: mit beiden Händen in die Tasten seines Klaviers, dass es nur so kracht. Darüber erhebt sich seine glockenhelle Bassstimme und erzählt uns was vom Pferd</w:t>
      </w:r>
      <w:proofErr w:type="gramStart"/>
      <w:r w:rsidRPr="00895DD8">
        <w:rPr>
          <w:rFonts w:ascii="Arial" w:hAnsi="Arial" w:cs="Arial"/>
        </w:rPr>
        <w:t>, das</w:t>
      </w:r>
      <w:proofErr w:type="gramEnd"/>
      <w:r w:rsidRPr="00895DD8">
        <w:rPr>
          <w:rFonts w:ascii="Arial" w:hAnsi="Arial" w:cs="Arial"/>
        </w:rPr>
        <w:t xml:space="preserve"> in ihm steckt: sein Steckenpferd. Es lässt ihn Texte schreiben, die manchmal mit ihm durchgehen und sein Publikum zuweilen wiehern lassen.</w:t>
      </w:r>
    </w:p>
    <w:p w:rsidR="00DA7458" w:rsidRPr="00895DD8" w:rsidRDefault="00895DD8" w:rsidP="00895DD8">
      <w:pPr>
        <w:widowControl w:val="0"/>
        <w:autoSpaceDE w:val="0"/>
        <w:autoSpaceDN w:val="0"/>
        <w:adjustRightInd w:val="0"/>
        <w:spacing w:after="560" w:line="400" w:lineRule="atLeast"/>
        <w:rPr>
          <w:rFonts w:ascii="Arial" w:hAnsi="Arial" w:cs="Arial"/>
        </w:rPr>
      </w:pPr>
      <w:proofErr w:type="spellStart"/>
      <w:r w:rsidRPr="00895DD8">
        <w:rPr>
          <w:rFonts w:ascii="Arial" w:hAnsi="Arial" w:cs="Arial"/>
          <w:b/>
        </w:rPr>
        <w:t>EIn</w:t>
      </w:r>
      <w:proofErr w:type="spellEnd"/>
      <w:r w:rsidRPr="00895DD8">
        <w:rPr>
          <w:rFonts w:ascii="Arial" w:hAnsi="Arial" w:cs="Arial"/>
          <w:b/>
        </w:rPr>
        <w:t xml:space="preserve"> Wortschatz mit Charme</w:t>
      </w:r>
      <w:r>
        <w:rPr>
          <w:rFonts w:ascii="Arial" w:hAnsi="Arial" w:cs="Arial"/>
        </w:rPr>
        <w:br/>
      </w:r>
      <w:r w:rsidRPr="00895DD8">
        <w:rPr>
          <w:rFonts w:ascii="Arial" w:hAnsi="Arial" w:cs="Arial"/>
        </w:rPr>
        <w:t xml:space="preserve">Ein gigantisches Blatt von Weltformat beschrieb es so: «Marco </w:t>
      </w:r>
      <w:proofErr w:type="spellStart"/>
      <w:r w:rsidRPr="00895DD8">
        <w:rPr>
          <w:rFonts w:ascii="Arial" w:hAnsi="Arial" w:cs="Arial"/>
        </w:rPr>
        <w:t>Tschirpke</w:t>
      </w:r>
      <w:proofErr w:type="spellEnd"/>
      <w:r w:rsidRPr="00895DD8">
        <w:rPr>
          <w:rFonts w:ascii="Arial" w:hAnsi="Arial" w:cs="Arial"/>
        </w:rPr>
        <w:t xml:space="preserve"> macht es mit Charme, mit seinem musikalischen Können, mit einem unerhörten Wortschatz und einem ebenso </w:t>
      </w:r>
      <w:proofErr w:type="spellStart"/>
      <w:r w:rsidRPr="00895DD8">
        <w:rPr>
          <w:rFonts w:ascii="Arial" w:hAnsi="Arial" w:cs="Arial"/>
        </w:rPr>
        <w:t>grossen</w:t>
      </w:r>
      <w:proofErr w:type="spellEnd"/>
      <w:r w:rsidRPr="00895DD8">
        <w:rPr>
          <w:rFonts w:ascii="Arial" w:hAnsi="Arial" w:cs="Arial"/>
        </w:rPr>
        <w:t xml:space="preserve"> Fundus an Wortspielen, Wendungen und Reimen in seinen Liedern.» (</w:t>
      </w:r>
      <w:proofErr w:type="spellStart"/>
      <w:r w:rsidRPr="00895DD8">
        <w:rPr>
          <w:rFonts w:ascii="Arial" w:hAnsi="Arial" w:cs="Arial"/>
        </w:rPr>
        <w:t>Werdenberger</w:t>
      </w:r>
      <w:proofErr w:type="spellEnd"/>
      <w:r w:rsidRPr="00895DD8">
        <w:rPr>
          <w:rFonts w:ascii="Arial" w:hAnsi="Arial" w:cs="Arial"/>
        </w:rPr>
        <w:t xml:space="preserve"> &amp; </w:t>
      </w:r>
      <w:proofErr w:type="spellStart"/>
      <w:r w:rsidRPr="00895DD8">
        <w:rPr>
          <w:rFonts w:ascii="Arial" w:hAnsi="Arial" w:cs="Arial"/>
        </w:rPr>
        <w:t>Obertoggenburger</w:t>
      </w:r>
      <w:proofErr w:type="spellEnd"/>
      <w:r w:rsidRPr="00895DD8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95DD8">
        <w:rPr>
          <w:rFonts w:ascii="Arial" w:hAnsi="Arial" w:cs="Arial"/>
        </w:rPr>
        <w:t xml:space="preserve">Ganz so artig aber läuft es selten ab. Denn der Jungspund aus Berlin neigt viel zu sehr zum Improvisieren und ist seinen Einfällen förmlich ausgeliefert. Ein Abend mit Marco </w:t>
      </w:r>
      <w:proofErr w:type="spellStart"/>
      <w:r w:rsidRPr="00895DD8">
        <w:rPr>
          <w:rFonts w:ascii="Arial" w:hAnsi="Arial" w:cs="Arial"/>
        </w:rPr>
        <w:t>Tschirpke</w:t>
      </w:r>
      <w:proofErr w:type="spellEnd"/>
      <w:r w:rsidRPr="00895DD8">
        <w:rPr>
          <w:rFonts w:ascii="Arial" w:hAnsi="Arial" w:cs="Arial"/>
        </w:rPr>
        <w:t xml:space="preserve"> beweist, dass man sich auch über einen Künstler mit Notenpult köstlich amüsieren kann. Er kann es sich leisten, die üblichen Kabarett-Themen links liegen zu lassen und führt sein Publikum dorthin, wo es Neues zu entdecken gibt: in eine Welt der </w:t>
      </w:r>
      <w:proofErr w:type="spellStart"/>
      <w:r w:rsidRPr="00895DD8">
        <w:rPr>
          <w:rFonts w:ascii="Arial" w:hAnsi="Arial" w:cs="Arial"/>
        </w:rPr>
        <w:t>entzückendsten</w:t>
      </w:r>
      <w:proofErr w:type="spellEnd"/>
      <w:r w:rsidRPr="00895DD8">
        <w:rPr>
          <w:rFonts w:ascii="Arial" w:hAnsi="Arial" w:cs="Arial"/>
        </w:rPr>
        <w:t xml:space="preserve"> Pointen aus Weltgeschichte und Jetztzeit!</w:t>
      </w:r>
      <w:r w:rsidR="00976F0B">
        <w:rPr>
          <w:rFonts w:ascii="Arial" w:hAnsi="Arial" w:cs="Arial"/>
        </w:rPr>
        <w:t> </w:t>
      </w:r>
    </w:p>
    <w:p w:rsidR="00976F0B" w:rsidRDefault="00E625DB" w:rsidP="00976F0B">
      <w:pPr>
        <w:widowControl w:val="0"/>
        <w:autoSpaceDE w:val="0"/>
        <w:autoSpaceDN w:val="0"/>
        <w:adjustRightInd w:val="0"/>
        <w:spacing w:after="560" w:line="400" w:lineRule="atLeast"/>
        <w:rPr>
          <w:rFonts w:ascii="Arial" w:hAnsi="Arial" w:cs="Arial"/>
        </w:rPr>
      </w:pPr>
      <w:hyperlink r:id="rId4" w:history="1">
        <w:proofErr w:type="spellStart"/>
        <w:r w:rsidR="00976F0B" w:rsidRPr="008F2D48">
          <w:rPr>
            <w:rStyle w:val="Link"/>
            <w:rFonts w:ascii="Arial" w:hAnsi="Arial" w:cs="Arial"/>
          </w:rPr>
          <w:t>www.marco-tschirpke.de</w:t>
        </w:r>
        <w:proofErr w:type="spellEnd"/>
      </w:hyperlink>
    </w:p>
    <w:p w:rsidR="005300C1" w:rsidRDefault="00976F0B">
      <w:pPr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Sonn</w:t>
      </w:r>
      <w:r w:rsidR="00090E78">
        <w:rPr>
          <w:rFonts w:asciiTheme="majorHAnsi" w:hAnsiTheme="majorHAnsi" w:cs="Arial"/>
          <w:color w:val="262626"/>
        </w:rPr>
        <w:t>tag, 2</w:t>
      </w:r>
      <w:r>
        <w:rPr>
          <w:rFonts w:asciiTheme="majorHAnsi" w:hAnsiTheme="majorHAnsi" w:cs="Arial"/>
          <w:color w:val="262626"/>
        </w:rPr>
        <w:t>6</w:t>
      </w:r>
      <w:r w:rsidR="00090E78">
        <w:rPr>
          <w:rFonts w:asciiTheme="majorHAnsi" w:hAnsiTheme="majorHAnsi" w:cs="Arial"/>
          <w:color w:val="262626"/>
        </w:rPr>
        <w:t>. J</w:t>
      </w:r>
      <w:r>
        <w:rPr>
          <w:rFonts w:asciiTheme="majorHAnsi" w:hAnsiTheme="majorHAnsi" w:cs="Arial"/>
          <w:color w:val="262626"/>
        </w:rPr>
        <w:t>a</w:t>
      </w:r>
      <w:r w:rsidR="00090E78">
        <w:rPr>
          <w:rFonts w:asciiTheme="majorHAnsi" w:hAnsiTheme="majorHAnsi" w:cs="Arial"/>
          <w:color w:val="262626"/>
        </w:rPr>
        <w:t>nu</w:t>
      </w:r>
      <w:r>
        <w:rPr>
          <w:rFonts w:asciiTheme="majorHAnsi" w:hAnsiTheme="majorHAnsi" w:cs="Arial"/>
          <w:color w:val="262626"/>
        </w:rPr>
        <w:t>a</w:t>
      </w:r>
      <w:r w:rsidR="00090E78">
        <w:rPr>
          <w:rFonts w:asciiTheme="majorHAnsi" w:hAnsiTheme="majorHAnsi" w:cs="Arial"/>
          <w:color w:val="262626"/>
        </w:rPr>
        <w:t>r 2014</w:t>
      </w:r>
      <w:r w:rsidR="005300C1">
        <w:rPr>
          <w:rFonts w:asciiTheme="majorHAnsi" w:hAnsiTheme="majorHAnsi" w:cs="Arial"/>
          <w:color w:val="262626"/>
        </w:rPr>
        <w:t xml:space="preserve">, 20.00 Uhr </w:t>
      </w:r>
    </w:p>
    <w:p w:rsidR="00895DD8" w:rsidRDefault="00EE66EF">
      <w:pPr>
        <w:rPr>
          <w:rFonts w:asciiTheme="majorHAnsi" w:hAnsiTheme="majorHAnsi" w:cs="Arial"/>
          <w:color w:val="262626"/>
        </w:rPr>
      </w:pPr>
      <w:r>
        <w:rPr>
          <w:rFonts w:asciiTheme="majorHAnsi" w:hAnsiTheme="majorHAnsi" w:cs="Arial"/>
          <w:color w:val="262626"/>
        </w:rPr>
        <w:t>Sprache: Hochdeutsch</w:t>
      </w:r>
    </w:p>
    <w:p w:rsidR="00895DD8" w:rsidRPr="00895DD8" w:rsidRDefault="00895DD8" w:rsidP="00895DD8">
      <w:pPr>
        <w:pStyle w:val="EinfacherAbsatz"/>
        <w:rPr>
          <w:rFonts w:ascii="HelveticaNeue" w:hAnsi="HelveticaNeue" w:cs="HelveticaNeue"/>
          <w:spacing w:val="-1"/>
          <w:sz w:val="22"/>
          <w:szCs w:val="16"/>
        </w:rPr>
      </w:pPr>
      <w:proofErr w:type="spellStart"/>
      <w:r w:rsidRPr="00895DD8">
        <w:rPr>
          <w:rFonts w:ascii="HelveticaNeue" w:hAnsi="HelveticaNeue" w:cs="HelveticaNeue"/>
          <w:spacing w:val="-1"/>
          <w:sz w:val="22"/>
          <w:szCs w:val="16"/>
        </w:rPr>
        <w:t>www.marco-tschirpke.de</w:t>
      </w:r>
      <w:proofErr w:type="spellEnd"/>
    </w:p>
    <w:p w:rsidR="00EE66EF" w:rsidRDefault="00EE66EF">
      <w:pPr>
        <w:rPr>
          <w:rFonts w:asciiTheme="majorHAnsi" w:hAnsiTheme="majorHAnsi" w:cs="Arial"/>
          <w:color w:val="262626"/>
        </w:rPr>
      </w:pPr>
    </w:p>
    <w:p w:rsidR="00EE66EF" w:rsidRPr="00DC2C2C" w:rsidRDefault="00EE66EF">
      <w:pPr>
        <w:rPr>
          <w:rFonts w:asciiTheme="majorHAnsi" w:hAnsiTheme="majorHAnsi" w:cs="Arial"/>
          <w:color w:val="262626"/>
        </w:rPr>
      </w:pPr>
    </w:p>
    <w:sectPr w:rsidR="00EE66EF" w:rsidRPr="00DC2C2C" w:rsidSect="006A224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D37B6"/>
    <w:rsid w:val="00090E78"/>
    <w:rsid w:val="000C60FF"/>
    <w:rsid w:val="00137316"/>
    <w:rsid w:val="001D5B02"/>
    <w:rsid w:val="002B64DE"/>
    <w:rsid w:val="00302893"/>
    <w:rsid w:val="00422B98"/>
    <w:rsid w:val="00515BDC"/>
    <w:rsid w:val="005300C1"/>
    <w:rsid w:val="00580B80"/>
    <w:rsid w:val="00646769"/>
    <w:rsid w:val="006A2243"/>
    <w:rsid w:val="00895DD8"/>
    <w:rsid w:val="00976F0B"/>
    <w:rsid w:val="0098020E"/>
    <w:rsid w:val="009D37B6"/>
    <w:rsid w:val="00A37F2A"/>
    <w:rsid w:val="00AC41D8"/>
    <w:rsid w:val="00C0669B"/>
    <w:rsid w:val="00C2704E"/>
    <w:rsid w:val="00DA7458"/>
    <w:rsid w:val="00DC2C2C"/>
    <w:rsid w:val="00E44238"/>
    <w:rsid w:val="00E625DB"/>
    <w:rsid w:val="00EE66EF"/>
    <w:rsid w:val="00F509D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15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EE66E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509DC"/>
    <w:rPr>
      <w:color w:val="800080" w:themeColor="followedHyperlink"/>
      <w:u w:val="single"/>
    </w:rPr>
  </w:style>
  <w:style w:type="paragraph" w:customStyle="1" w:styleId="EinfacherAbsatz">
    <w:name w:val="[Einfacher Absatz]"/>
    <w:basedOn w:val="Standard"/>
    <w:uiPriority w:val="99"/>
    <w:rsid w:val="00895D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1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E66EF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509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marco-tschirpke.de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Word 12.1.0</Application>
  <DocSecurity>0</DocSecurity>
  <Lines>9</Lines>
  <Paragraphs>2</Paragraphs>
  <ScaleCrop>false</ScaleCrop>
  <Company>xxx</Company>
  <LinksUpToDate>false</LinksUpToDate>
  <CharactersWithSpaces>1375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Steinauer</dc:creator>
  <cp:keywords/>
  <cp:lastModifiedBy>cappella</cp:lastModifiedBy>
  <cp:revision>2</cp:revision>
  <dcterms:created xsi:type="dcterms:W3CDTF">2013-11-26T11:12:00Z</dcterms:created>
  <dcterms:modified xsi:type="dcterms:W3CDTF">2013-11-26T11:12:00Z</dcterms:modified>
</cp:coreProperties>
</file>