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10D" w:rsidRPr="00BC44C2" w:rsidRDefault="00DB0F3D" w:rsidP="000243FB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  <w:r>
        <w:rPr>
          <w:rFonts w:ascii="Verdana" w:hAnsi="Verdana" w:cs="Arial"/>
          <w:b/>
          <w:sz w:val="20"/>
          <w:szCs w:val="22"/>
        </w:rPr>
        <w:br/>
      </w:r>
      <w:r w:rsidR="007E3E65">
        <w:rPr>
          <w:rFonts w:ascii="Verdana" w:hAnsi="Verdana" w:cs="Arial"/>
          <w:b/>
          <w:sz w:val="20"/>
          <w:szCs w:val="22"/>
        </w:rPr>
        <w:t>Kabarett</w:t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>Wiederaufnahme</w:t>
      </w:r>
      <w:r w:rsidR="000243FB">
        <w:rPr>
          <w:rFonts w:ascii="Verdana" w:hAnsi="Verdana" w:cs="Arial"/>
          <w:b/>
          <w:sz w:val="20"/>
          <w:szCs w:val="22"/>
        </w:rPr>
        <w:br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  <w:t xml:space="preserve">wegen </w:t>
      </w:r>
      <w:proofErr w:type="spellStart"/>
      <w:r w:rsidR="000243FB">
        <w:rPr>
          <w:rFonts w:ascii="Verdana" w:hAnsi="Verdana" w:cs="Arial"/>
          <w:b/>
          <w:sz w:val="20"/>
          <w:szCs w:val="22"/>
        </w:rPr>
        <w:t>grosser</w:t>
      </w:r>
      <w:proofErr w:type="spellEnd"/>
      <w:r w:rsidR="000243FB">
        <w:rPr>
          <w:rFonts w:ascii="Verdana" w:hAnsi="Verdana" w:cs="Arial"/>
          <w:b/>
          <w:sz w:val="20"/>
          <w:szCs w:val="22"/>
        </w:rPr>
        <w:t xml:space="preserve"> Nachfrage</w:t>
      </w:r>
    </w:p>
    <w:p w:rsidR="0013610D" w:rsidRPr="00DB0F3D" w:rsidRDefault="000243FB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</w:rPr>
      </w:pPr>
      <w:proofErr w:type="spellStart"/>
      <w:r w:rsidRPr="000243FB">
        <w:rPr>
          <w:rFonts w:ascii="Verdana" w:hAnsi="Verdana" w:cs="Arial"/>
          <w:b/>
          <w:color w:val="FF0000"/>
          <w:sz w:val="40"/>
          <w:szCs w:val="40"/>
        </w:rPr>
        <w:t>Schertenlaib</w:t>
      </w:r>
      <w:proofErr w:type="spellEnd"/>
      <w:r w:rsidRPr="000243FB">
        <w:rPr>
          <w:rFonts w:ascii="Verdana" w:hAnsi="Verdana" w:cs="Arial"/>
          <w:b/>
          <w:color w:val="FF0000"/>
          <w:sz w:val="40"/>
          <w:szCs w:val="40"/>
        </w:rPr>
        <w:t xml:space="preserve"> &amp; </w:t>
      </w:r>
      <w:proofErr w:type="spellStart"/>
      <w:r w:rsidRPr="000243FB">
        <w:rPr>
          <w:rFonts w:ascii="Verdana" w:hAnsi="Verdana" w:cs="Arial"/>
          <w:b/>
          <w:color w:val="FF0000"/>
          <w:sz w:val="40"/>
          <w:szCs w:val="40"/>
        </w:rPr>
        <w:t>Jegerlehner</w:t>
      </w:r>
      <w:proofErr w:type="spellEnd"/>
      <w:r w:rsidR="00BC44C2">
        <w:rPr>
          <w:rFonts w:ascii="Verdana" w:hAnsi="Verdana" w:cs="Arial"/>
          <w:b/>
          <w:color w:val="FF0000"/>
          <w:sz w:val="40"/>
          <w:szCs w:val="40"/>
        </w:rPr>
        <w:br/>
      </w:r>
      <w:proofErr w:type="spellStart"/>
      <w:r w:rsidRPr="000243FB">
        <w:rPr>
          <w:rFonts w:ascii="Verdana" w:hAnsi="Verdana" w:cs="Arial"/>
          <w:b/>
        </w:rPr>
        <w:t>Schwäfu</w:t>
      </w:r>
      <w:proofErr w:type="spellEnd"/>
      <w:r w:rsidRPr="000243FB">
        <w:rPr>
          <w:rFonts w:ascii="Verdana" w:hAnsi="Verdana" w:cs="Arial"/>
          <w:b/>
        </w:rPr>
        <w:t xml:space="preserve"> – ein stilles Gl</w:t>
      </w:r>
      <w:r>
        <w:rPr>
          <w:rFonts w:ascii="Verdana" w:hAnsi="Verdana" w:cs="Arial"/>
          <w:b/>
        </w:rPr>
        <w:t>ü</w:t>
      </w:r>
      <w:r w:rsidRPr="000243FB">
        <w:rPr>
          <w:rFonts w:ascii="Verdana" w:hAnsi="Verdana" w:cs="Arial"/>
          <w:b/>
        </w:rPr>
        <w:t>ck</w:t>
      </w:r>
    </w:p>
    <w:p w:rsidR="000243FB" w:rsidRDefault="000243FB" w:rsidP="000243FB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Arial"/>
          <w:b/>
          <w:color w:val="000000"/>
        </w:rPr>
      </w:pPr>
      <w:r w:rsidRPr="000243FB">
        <w:rPr>
          <w:rFonts w:ascii="Verdana" w:hAnsi="Verdana" w:cs="Arial"/>
          <w:b/>
        </w:rPr>
        <w:t>Die Preisträger des renommierten «Salzburger Stier 2013» mit</w:t>
      </w:r>
      <w:r>
        <w:rPr>
          <w:rFonts w:ascii="Verdana" w:hAnsi="Verdana" w:cs="Arial"/>
          <w:b/>
        </w:rPr>
        <w:t xml:space="preserve"> </w:t>
      </w:r>
      <w:r w:rsidRPr="000243FB">
        <w:rPr>
          <w:rFonts w:ascii="Verdana" w:hAnsi="Verdana" w:cs="Arial"/>
          <w:b/>
        </w:rPr>
        <w:t>Liedern, Gedichten und Irrsinn. Poetisch, kauzig und grandios</w:t>
      </w:r>
      <w:r>
        <w:rPr>
          <w:rFonts w:ascii="Verdana" w:hAnsi="Verdana" w:cs="Arial"/>
          <w:b/>
        </w:rPr>
        <w:t xml:space="preserve"> </w:t>
      </w:r>
      <w:r w:rsidRPr="000243FB">
        <w:rPr>
          <w:rFonts w:ascii="Verdana" w:hAnsi="Verdana" w:cs="Arial"/>
          <w:b/>
        </w:rPr>
        <w:t>musikalisch.</w:t>
      </w:r>
      <w:r w:rsidRPr="000243FB">
        <w:rPr>
          <w:rFonts w:ascii="Verdana" w:eastAsia="Times New Roman" w:hAnsi="Verdana" w:cs="Arial"/>
          <w:b/>
          <w:color w:val="000000"/>
        </w:rPr>
        <w:t xml:space="preserve"> </w:t>
      </w:r>
    </w:p>
    <w:p w:rsidR="000243FB" w:rsidRDefault="000243FB" w:rsidP="000243FB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proofErr w:type="spellStart"/>
      <w:r w:rsidRPr="000243FB">
        <w:rPr>
          <w:rFonts w:ascii="Verdana" w:eastAsia="Times New Roman" w:hAnsi="Verdana" w:cs="Times New Roman"/>
          <w:color w:val="000000"/>
        </w:rPr>
        <w:t>Schertenlaib</w:t>
      </w:r>
      <w:proofErr w:type="spellEnd"/>
      <w:r w:rsidRPr="000243FB">
        <w:rPr>
          <w:rFonts w:ascii="Verdana" w:eastAsia="Times New Roman" w:hAnsi="Verdana" w:cs="Times New Roman"/>
          <w:color w:val="000000"/>
        </w:rPr>
        <w:t xml:space="preserve"> &amp; </w:t>
      </w:r>
      <w:proofErr w:type="spellStart"/>
      <w:r w:rsidRPr="000243FB">
        <w:rPr>
          <w:rFonts w:ascii="Verdana" w:eastAsia="Times New Roman" w:hAnsi="Verdana" w:cs="Times New Roman"/>
          <w:color w:val="000000"/>
        </w:rPr>
        <w:t>Jegerlehner</w:t>
      </w:r>
      <w:proofErr w:type="spellEnd"/>
      <w:r w:rsidRPr="000243FB">
        <w:rPr>
          <w:rFonts w:ascii="Verdana" w:eastAsia="Times New Roman" w:hAnsi="Verdana" w:cs="Times New Roman"/>
          <w:color w:val="000000"/>
        </w:rPr>
        <w:t xml:space="preserve"> kämpfen gegen die Wirklichkeit. Sie vermessen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 xml:space="preserve">die Gegenwart, tanzen </w:t>
      </w:r>
      <w:r>
        <w:rPr>
          <w:rFonts w:ascii="Verdana" w:eastAsia="Times New Roman" w:hAnsi="Verdana" w:cs="Times New Roman"/>
          <w:color w:val="000000"/>
        </w:rPr>
        <w:t>ü</w:t>
      </w:r>
      <w:r w:rsidRPr="000243FB">
        <w:rPr>
          <w:rFonts w:ascii="Verdana" w:eastAsia="Times New Roman" w:hAnsi="Verdana" w:cs="Times New Roman"/>
          <w:color w:val="000000"/>
        </w:rPr>
        <w:t xml:space="preserve">ber Zerbrechlichkeiten, stolpern mutig </w:t>
      </w:r>
      <w:r>
        <w:rPr>
          <w:rFonts w:ascii="Verdana" w:eastAsia="Times New Roman" w:hAnsi="Verdana" w:cs="Times New Roman"/>
          <w:color w:val="000000"/>
        </w:rPr>
        <w:t>ü</w:t>
      </w:r>
      <w:r w:rsidRPr="000243FB">
        <w:rPr>
          <w:rFonts w:ascii="Verdana" w:eastAsia="Times New Roman" w:hAnsi="Verdana" w:cs="Times New Roman"/>
          <w:color w:val="000000"/>
        </w:rPr>
        <w:t>ber untröstliche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>Melodien und durch fremdes Land, stöbern gedankenverloren in ihren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>Beziehungskisten und erklären sich die Welt. Sie suchen Worte und Wärme.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0243FB" w:rsidRDefault="000243FB" w:rsidP="000243FB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0243FB">
        <w:rPr>
          <w:rFonts w:ascii="Verdana" w:eastAsia="Times New Roman" w:hAnsi="Verdana" w:cs="Times New Roman"/>
          <w:color w:val="000000"/>
        </w:rPr>
        <w:t>Ihre Gef</w:t>
      </w:r>
      <w:r>
        <w:rPr>
          <w:rFonts w:ascii="Verdana" w:eastAsia="Times New Roman" w:hAnsi="Verdana" w:cs="Times New Roman"/>
          <w:color w:val="000000"/>
        </w:rPr>
        <w:t>ü</w:t>
      </w:r>
      <w:r w:rsidRPr="000243FB">
        <w:rPr>
          <w:rFonts w:ascii="Verdana" w:eastAsia="Times New Roman" w:hAnsi="Verdana" w:cs="Times New Roman"/>
          <w:color w:val="000000"/>
        </w:rPr>
        <w:t>hlsausbr</w:t>
      </w:r>
      <w:r>
        <w:rPr>
          <w:rFonts w:ascii="Verdana" w:eastAsia="Times New Roman" w:hAnsi="Verdana" w:cs="Times New Roman"/>
          <w:color w:val="000000"/>
        </w:rPr>
        <w:t>ü</w:t>
      </w:r>
      <w:r w:rsidRPr="000243FB">
        <w:rPr>
          <w:rFonts w:ascii="Verdana" w:eastAsia="Times New Roman" w:hAnsi="Verdana" w:cs="Times New Roman"/>
          <w:color w:val="000000"/>
        </w:rPr>
        <w:t>che sind echt und zahlreich. Sie singen zusammen: vom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>Hirsch</w:t>
      </w:r>
      <w:proofErr w:type="gramStart"/>
      <w:r w:rsidRPr="000243FB">
        <w:rPr>
          <w:rFonts w:ascii="Verdana" w:eastAsia="Times New Roman" w:hAnsi="Verdana" w:cs="Times New Roman"/>
          <w:color w:val="000000"/>
        </w:rPr>
        <w:t>, vom</w:t>
      </w:r>
      <w:proofErr w:type="gramEnd"/>
      <w:r w:rsidRPr="000243FB">
        <w:rPr>
          <w:rFonts w:ascii="Verdana" w:eastAsia="Times New Roman" w:hAnsi="Verdana" w:cs="Times New Roman"/>
          <w:color w:val="000000"/>
        </w:rPr>
        <w:t xml:space="preserve"> Traum, vom neuen Tag, von der Revolution. Und von der Liebe.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>Sie leben im Dorf</w:t>
      </w:r>
      <w:proofErr w:type="gramStart"/>
      <w:r w:rsidRPr="000243FB">
        <w:rPr>
          <w:rFonts w:ascii="Verdana" w:eastAsia="Times New Roman" w:hAnsi="Verdana" w:cs="Times New Roman"/>
          <w:color w:val="000000"/>
        </w:rPr>
        <w:t>, träumen</w:t>
      </w:r>
      <w:proofErr w:type="gramEnd"/>
      <w:r w:rsidRPr="000243FB">
        <w:rPr>
          <w:rFonts w:ascii="Verdana" w:eastAsia="Times New Roman" w:hAnsi="Verdana" w:cs="Times New Roman"/>
          <w:color w:val="000000"/>
        </w:rPr>
        <w:t xml:space="preserve"> von der Weite ihrer Gedanken. Sie pflanzen weiter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243FB">
        <w:rPr>
          <w:rFonts w:ascii="Verdana" w:eastAsia="Times New Roman" w:hAnsi="Verdana" w:cs="Times New Roman"/>
          <w:color w:val="000000"/>
        </w:rPr>
        <w:t>Gem</w:t>
      </w:r>
      <w:r>
        <w:rPr>
          <w:rFonts w:ascii="Verdana" w:eastAsia="Times New Roman" w:hAnsi="Verdana" w:cs="Times New Roman"/>
          <w:color w:val="000000"/>
        </w:rPr>
        <w:t>ü</w:t>
      </w:r>
      <w:r w:rsidRPr="000243FB">
        <w:rPr>
          <w:rFonts w:ascii="Verdana" w:eastAsia="Times New Roman" w:hAnsi="Verdana" w:cs="Times New Roman"/>
          <w:color w:val="000000"/>
        </w:rPr>
        <w:t xml:space="preserve">se an und schöne Blumen. Sie wollen bereit sein; man </w:t>
      </w:r>
      <w:proofErr w:type="spellStart"/>
      <w:r w:rsidRPr="000243FB">
        <w:rPr>
          <w:rFonts w:ascii="Verdana" w:eastAsia="Times New Roman" w:hAnsi="Verdana" w:cs="Times New Roman"/>
          <w:color w:val="000000"/>
        </w:rPr>
        <w:t>weiss</w:t>
      </w:r>
      <w:proofErr w:type="spellEnd"/>
      <w:r w:rsidRPr="000243FB">
        <w:rPr>
          <w:rFonts w:ascii="Verdana" w:eastAsia="Times New Roman" w:hAnsi="Verdana" w:cs="Times New Roman"/>
          <w:color w:val="000000"/>
        </w:rPr>
        <w:t xml:space="preserve"> ja nie.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0243FB" w:rsidRDefault="000243FB" w:rsidP="000243FB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0243FB">
        <w:rPr>
          <w:rFonts w:ascii="Verdana" w:eastAsia="Times New Roman" w:hAnsi="Verdana" w:cs="Times New Roman"/>
          <w:i/>
          <w:color w:val="000000"/>
        </w:rPr>
        <w:t>«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Schertenlaib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 und 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Jegerlehner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 wollen einem nichts beibringen, sie erzählen einfach Geschichten – mal mit überraschenden Wendungen und manchmal einfach ganz nüchtern. Ein Schuss Poesie ist immer mit dabei.»</w:t>
      </w:r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243FB">
        <w:rPr>
          <w:rFonts w:ascii="Verdana" w:eastAsia="Times New Roman" w:hAnsi="Verdana" w:cs="Times New Roman"/>
          <w:b/>
          <w:color w:val="000000"/>
        </w:rPr>
        <w:t>Oltner</w:t>
      </w:r>
      <w:proofErr w:type="spellEnd"/>
      <w:r w:rsidRPr="000243FB">
        <w:rPr>
          <w:rFonts w:ascii="Verdana" w:eastAsia="Times New Roman" w:hAnsi="Verdana" w:cs="Times New Roman"/>
          <w:b/>
          <w:color w:val="000000"/>
        </w:rPr>
        <w:t xml:space="preserve"> Tagblatt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A074C1" w:rsidRPr="00ED5DB9" w:rsidRDefault="000243FB" w:rsidP="000243FB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0243FB">
        <w:rPr>
          <w:rFonts w:ascii="Verdana" w:eastAsia="Times New Roman" w:hAnsi="Verdana" w:cs="Times New Roman"/>
          <w:i/>
          <w:color w:val="000000"/>
        </w:rPr>
        <w:t>«Dieses ‹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Päch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>› war ein absoluter Gl</w:t>
      </w:r>
      <w:r>
        <w:rPr>
          <w:rFonts w:ascii="Verdana" w:eastAsia="Times New Roman" w:hAnsi="Verdana" w:cs="Times New Roman"/>
          <w:i/>
          <w:color w:val="000000"/>
        </w:rPr>
        <w:t>ü</w:t>
      </w:r>
      <w:r w:rsidRPr="000243FB">
        <w:rPr>
          <w:rFonts w:ascii="Verdana" w:eastAsia="Times New Roman" w:hAnsi="Verdana" w:cs="Times New Roman"/>
          <w:i/>
          <w:color w:val="000000"/>
        </w:rPr>
        <w:t xml:space="preserve">cksfall! Selten ist am Schweizer Kleinkunst-Himmel ein so glänzendes Gestirn so unerwartet aufgegangen wie das Duo 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Schertenlaib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 &amp; 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Jegerlehner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. Charme, Schalk und eine fabelhafte Musikalität sind die Hauptinstrumente der beiden Klang-Clowns. Dass ihr 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Zweitling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 nicht anders als ‹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Schwäfu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› </w:t>
      </w:r>
      <w:proofErr w:type="spellStart"/>
      <w:r w:rsidRPr="000243FB">
        <w:rPr>
          <w:rFonts w:ascii="Verdana" w:eastAsia="Times New Roman" w:hAnsi="Verdana" w:cs="Times New Roman"/>
          <w:i/>
          <w:color w:val="000000"/>
        </w:rPr>
        <w:t>heissen</w:t>
      </w:r>
      <w:proofErr w:type="spellEnd"/>
      <w:r w:rsidRPr="000243FB">
        <w:rPr>
          <w:rFonts w:ascii="Verdana" w:eastAsia="Times New Roman" w:hAnsi="Verdana" w:cs="Times New Roman"/>
          <w:i/>
          <w:color w:val="000000"/>
        </w:rPr>
        <w:t xml:space="preserve"> kann, ist einleuchtend. Denn die beiden verspielten Teufelskerle halten zusammen wie Pech und Schwefel.»</w:t>
      </w:r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243FB">
        <w:rPr>
          <w:rFonts w:ascii="Verdana" w:eastAsia="Times New Roman" w:hAnsi="Verdana" w:cs="Times New Roman"/>
          <w:b/>
          <w:color w:val="000000"/>
        </w:rPr>
        <w:t>Anina</w:t>
      </w:r>
      <w:proofErr w:type="spellEnd"/>
      <w:r w:rsidRPr="000243FB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0243FB">
        <w:rPr>
          <w:rFonts w:ascii="Verdana" w:eastAsia="Times New Roman" w:hAnsi="Verdana" w:cs="Times New Roman"/>
          <w:b/>
          <w:color w:val="000000"/>
        </w:rPr>
        <w:t>Barandun</w:t>
      </w:r>
      <w:proofErr w:type="spellEnd"/>
      <w:r w:rsidRPr="000243FB">
        <w:rPr>
          <w:rFonts w:ascii="Verdana" w:eastAsia="Times New Roman" w:hAnsi="Verdana" w:cs="Times New Roman"/>
          <w:b/>
          <w:color w:val="000000"/>
        </w:rPr>
        <w:t>, Radio SRF</w:t>
      </w:r>
    </w:p>
    <w:p w:rsidR="004423FF" w:rsidRPr="00DB0F3D" w:rsidRDefault="004423FF">
      <w:pPr>
        <w:rPr>
          <w:rFonts w:ascii="Verdana" w:hAnsi="Verdana"/>
        </w:rPr>
      </w:pPr>
    </w:p>
    <w:p w:rsidR="000243FB" w:rsidRPr="000243FB" w:rsidRDefault="000243FB" w:rsidP="000243FB">
      <w:pPr>
        <w:rPr>
          <w:rFonts w:ascii="Verdana" w:hAnsi="Verdana"/>
        </w:rPr>
      </w:pPr>
      <w:r w:rsidRPr="000243FB">
        <w:rPr>
          <w:rFonts w:ascii="Verdana" w:hAnsi="Verdana"/>
        </w:rPr>
        <w:t>Samstag, 14. Dezember 2013 (ausverkauft)</w:t>
      </w:r>
    </w:p>
    <w:p w:rsidR="000243FB" w:rsidRDefault="000243FB" w:rsidP="000243FB">
      <w:pPr>
        <w:rPr>
          <w:rFonts w:ascii="Verdana" w:hAnsi="Verdana"/>
        </w:rPr>
      </w:pPr>
      <w:r w:rsidRPr="000243FB">
        <w:rPr>
          <w:rFonts w:ascii="Verdana" w:hAnsi="Verdana"/>
        </w:rPr>
        <w:t>und Mittwoch, 29. Januar 2014, 20.00 Uhr</w:t>
      </w:r>
    </w:p>
    <w:p w:rsidR="00A10722" w:rsidRPr="00DB0F3D" w:rsidRDefault="00A10722" w:rsidP="000243FB">
      <w:pPr>
        <w:rPr>
          <w:rFonts w:ascii="Verdana" w:hAnsi="Verdana"/>
        </w:rPr>
      </w:pPr>
    </w:p>
    <w:p w:rsidR="007F342D" w:rsidRPr="00DB0F3D" w:rsidRDefault="007F342D">
      <w:pPr>
        <w:rPr>
          <w:rFonts w:ascii="Verdana" w:hAnsi="Verdana"/>
        </w:rPr>
      </w:pPr>
      <w:r w:rsidRPr="00DB0F3D">
        <w:rPr>
          <w:rFonts w:ascii="Verdana" w:hAnsi="Verdana"/>
        </w:rPr>
        <w:t>Karten für 40.- / 35.- / 30.- / 25.-</w:t>
      </w:r>
    </w:p>
    <w:p w:rsidR="000243FB" w:rsidRDefault="000243FB" w:rsidP="000243FB">
      <w:pPr>
        <w:rPr>
          <w:rFonts w:ascii="Verdana" w:hAnsi="Verdana"/>
        </w:rPr>
      </w:pPr>
      <w:r w:rsidRPr="000243FB">
        <w:rPr>
          <w:rFonts w:ascii="Verdana" w:hAnsi="Verdana"/>
        </w:rPr>
        <w:t xml:space="preserve">Sprache: Mundart </w:t>
      </w:r>
    </w:p>
    <w:p w:rsidR="000243FB" w:rsidRDefault="000243FB" w:rsidP="000243FB">
      <w:pPr>
        <w:rPr>
          <w:rFonts w:ascii="Verdana" w:hAnsi="Verdana"/>
        </w:rPr>
      </w:pPr>
    </w:p>
    <w:p w:rsidR="00240DCE" w:rsidRPr="00DB0F3D" w:rsidRDefault="000243FB" w:rsidP="000243FB">
      <w:pPr>
        <w:rPr>
          <w:rFonts w:ascii="Verdana" w:hAnsi="Verdana"/>
        </w:rPr>
      </w:pPr>
      <w:r w:rsidRPr="000243FB">
        <w:rPr>
          <w:rFonts w:ascii="Verdana" w:hAnsi="Verdana"/>
        </w:rPr>
        <w:t>www.schertenlaibundjegerlehner.ch</w:t>
      </w:r>
    </w:p>
    <w:sectPr w:rsidR="00240DCE" w:rsidRPr="00DB0F3D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243FB"/>
    <w:rsid w:val="0010596A"/>
    <w:rsid w:val="0013610D"/>
    <w:rsid w:val="00240DCE"/>
    <w:rsid w:val="002B530D"/>
    <w:rsid w:val="004423FF"/>
    <w:rsid w:val="0049648C"/>
    <w:rsid w:val="00591293"/>
    <w:rsid w:val="005B733B"/>
    <w:rsid w:val="007E3E65"/>
    <w:rsid w:val="007F342D"/>
    <w:rsid w:val="00A074C1"/>
    <w:rsid w:val="00A10722"/>
    <w:rsid w:val="00A655A8"/>
    <w:rsid w:val="00A93DCE"/>
    <w:rsid w:val="00BC44C2"/>
    <w:rsid w:val="00BD413B"/>
    <w:rsid w:val="00C97760"/>
    <w:rsid w:val="00DB0F3D"/>
    <w:rsid w:val="00ED5DB9"/>
    <w:rsid w:val="00F576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576A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Word 12.1.0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1662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2013-12-19T16:34:00Z</dcterms:created>
  <dcterms:modified xsi:type="dcterms:W3CDTF">2013-12-19T16:34:00Z</dcterms:modified>
</cp:coreProperties>
</file>