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E027ED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Sounds</w:t>
      </w:r>
    </w:p>
    <w:p w:rsidR="00160BC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160BC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Uraufführung</w:t>
      </w:r>
    </w:p>
    <w:p w:rsidR="00E027ED" w:rsidRDefault="00E027ED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proofErr w:type="spellStart"/>
      <w:r>
        <w:rPr>
          <w:rFonts w:ascii="Verdana" w:hAnsi="Verdana" w:cs="Arial"/>
          <w:b/>
          <w:color w:val="FF0000"/>
          <w:sz w:val="40"/>
          <w:szCs w:val="40"/>
        </w:rPr>
        <w:t>Midwife</w:t>
      </w:r>
      <w:proofErr w:type="spellEnd"/>
      <w:r>
        <w:rPr>
          <w:rFonts w:ascii="Verdana" w:hAnsi="Verdana" w:cs="Arial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40"/>
          <w:szCs w:val="40"/>
        </w:rPr>
        <w:t>Crisis</w:t>
      </w:r>
      <w:proofErr w:type="spellEnd"/>
    </w:p>
    <w:p w:rsidR="003D3AE5" w:rsidRPr="00E027ED" w:rsidRDefault="00E027ED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32"/>
          <w:szCs w:val="32"/>
        </w:rPr>
      </w:pPr>
      <w:r w:rsidRPr="00E027ED">
        <w:rPr>
          <w:rFonts w:asciiTheme="majorHAnsi" w:hAnsiTheme="majorHAnsi" w:cs="Arial"/>
          <w:b/>
          <w:sz w:val="32"/>
          <w:szCs w:val="32"/>
        </w:rPr>
        <w:t>Muttermund</w:t>
      </w:r>
    </w:p>
    <w:p w:rsidR="00E027ED" w:rsidRPr="00E027ED" w:rsidRDefault="00E027ED" w:rsidP="00E027ED">
      <w:pPr>
        <w:rPr>
          <w:rFonts w:asciiTheme="majorHAnsi" w:hAnsiTheme="majorHAnsi"/>
          <w:b/>
          <w:sz w:val="22"/>
          <w:szCs w:val="22"/>
        </w:rPr>
      </w:pPr>
    </w:p>
    <w:p w:rsidR="007B67C9" w:rsidRDefault="007B67C9" w:rsidP="007B67C9">
      <w:pPr>
        <w:rPr>
          <w:rFonts w:asciiTheme="majorHAnsi" w:hAnsiTheme="majorHAnsi"/>
          <w:b/>
          <w:sz w:val="22"/>
          <w:szCs w:val="22"/>
        </w:rPr>
      </w:pPr>
      <w:r w:rsidRPr="007B67C9">
        <w:rPr>
          <w:rFonts w:asciiTheme="majorHAnsi" w:hAnsiTheme="majorHAnsi"/>
          <w:b/>
          <w:sz w:val="22"/>
          <w:szCs w:val="22"/>
        </w:rPr>
        <w:t xml:space="preserve">Der Hebammenchor mit seinem </w:t>
      </w:r>
      <w:proofErr w:type="spellStart"/>
      <w:r w:rsidRPr="007B67C9">
        <w:rPr>
          <w:rFonts w:asciiTheme="majorHAnsi" w:hAnsiTheme="majorHAnsi"/>
          <w:b/>
          <w:sz w:val="22"/>
          <w:szCs w:val="22"/>
        </w:rPr>
        <w:t>nigelnagelneuen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7B67C9">
        <w:rPr>
          <w:rFonts w:asciiTheme="majorHAnsi" w:hAnsiTheme="majorHAnsi"/>
          <w:b/>
          <w:sz w:val="22"/>
          <w:szCs w:val="22"/>
        </w:rPr>
        <w:t>Programm – einer musikalischen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7B67C9">
        <w:rPr>
          <w:rFonts w:asciiTheme="majorHAnsi" w:hAnsiTheme="majorHAnsi"/>
          <w:b/>
          <w:sz w:val="22"/>
          <w:szCs w:val="22"/>
        </w:rPr>
        <w:t>Hommage an die Mütter.</w:t>
      </w:r>
    </w:p>
    <w:p w:rsidR="00E027ED" w:rsidRPr="007B67C9" w:rsidRDefault="00E027ED" w:rsidP="007B67C9">
      <w:pPr>
        <w:rPr>
          <w:rFonts w:asciiTheme="majorHAnsi" w:hAnsiTheme="majorHAnsi"/>
          <w:b/>
          <w:sz w:val="22"/>
          <w:szCs w:val="22"/>
        </w:rPr>
      </w:pPr>
    </w:p>
    <w:p w:rsidR="007B67C9" w:rsidRPr="007B67C9" w:rsidRDefault="007B67C9" w:rsidP="007B67C9">
      <w:pPr>
        <w:rPr>
          <w:rFonts w:asciiTheme="majorHAnsi" w:hAnsiTheme="majorHAnsi"/>
          <w:sz w:val="22"/>
          <w:szCs w:val="22"/>
        </w:rPr>
      </w:pPr>
      <w:r w:rsidRPr="007B67C9">
        <w:rPr>
          <w:rFonts w:asciiTheme="majorHAnsi" w:hAnsiTheme="majorHAnsi"/>
          <w:sz w:val="22"/>
          <w:szCs w:val="22"/>
        </w:rPr>
        <w:t>Mit Stücken berühmter Mütter wie Edith Piaf,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Aretha Franklin, Madonna, Tina Turner, Gianna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 xml:space="preserve">Nannini und vielen mehr, singen </w:t>
      </w:r>
      <w:proofErr w:type="spellStart"/>
      <w:r w:rsidRPr="007B67C9">
        <w:rPr>
          <w:rFonts w:asciiTheme="majorHAnsi" w:hAnsiTheme="majorHAnsi"/>
          <w:sz w:val="22"/>
          <w:szCs w:val="22"/>
        </w:rPr>
        <w:t>Midwife</w:t>
      </w:r>
      <w:proofErr w:type="spellEnd"/>
      <w:r w:rsidRPr="007B67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B67C9">
        <w:rPr>
          <w:rFonts w:asciiTheme="majorHAnsi" w:hAnsiTheme="majorHAnsi"/>
          <w:sz w:val="22"/>
          <w:szCs w:val="22"/>
        </w:rPr>
        <w:t>Crisis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Loblieder auf die Mütter, blickt auf Freuden und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Leiden des Mutterwerdens und Mutterseins,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erzählt berührende, heitere, skurrile, melancholische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und unglaubliche Geschichten rund um die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Mutterschaft – aus Mutters Mund und nah am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Leben.</w:t>
      </w:r>
    </w:p>
    <w:p w:rsidR="00E027ED" w:rsidRPr="00E027ED" w:rsidRDefault="007B67C9" w:rsidP="007B67C9">
      <w:pPr>
        <w:rPr>
          <w:rFonts w:asciiTheme="majorHAnsi" w:hAnsiTheme="majorHAnsi"/>
          <w:sz w:val="22"/>
          <w:szCs w:val="22"/>
        </w:rPr>
      </w:pPr>
      <w:r w:rsidRPr="007B67C9">
        <w:rPr>
          <w:rFonts w:asciiTheme="majorHAnsi" w:hAnsiTheme="majorHAnsi"/>
          <w:sz w:val="22"/>
          <w:szCs w:val="22"/>
        </w:rPr>
        <w:t>Die</w:t>
      </w:r>
      <w:r>
        <w:rPr>
          <w:rFonts w:asciiTheme="majorHAnsi" w:hAnsiTheme="majorHAnsi"/>
          <w:sz w:val="22"/>
          <w:szCs w:val="22"/>
        </w:rPr>
        <w:t xml:space="preserve"> Hebammen singen seit 22 Jahren </w:t>
      </w:r>
      <w:r w:rsidRPr="007B67C9">
        <w:rPr>
          <w:rFonts w:asciiTheme="majorHAnsi" w:hAnsiTheme="majorHAnsi"/>
          <w:sz w:val="22"/>
          <w:szCs w:val="22"/>
        </w:rPr>
        <w:t xml:space="preserve">Seit 1992 bereichern </w:t>
      </w:r>
      <w:proofErr w:type="spellStart"/>
      <w:r w:rsidRPr="007B67C9">
        <w:rPr>
          <w:rFonts w:asciiTheme="majorHAnsi" w:hAnsiTheme="majorHAnsi"/>
          <w:sz w:val="22"/>
          <w:szCs w:val="22"/>
        </w:rPr>
        <w:t>midwife</w:t>
      </w:r>
      <w:proofErr w:type="spellEnd"/>
      <w:r w:rsidRPr="007B67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B67C9">
        <w:rPr>
          <w:rFonts w:asciiTheme="majorHAnsi" w:hAnsiTheme="majorHAnsi"/>
          <w:sz w:val="22"/>
          <w:szCs w:val="22"/>
        </w:rPr>
        <w:t>crisis</w:t>
      </w:r>
      <w:proofErr w:type="spellEnd"/>
      <w:r w:rsidRPr="007B67C9">
        <w:rPr>
          <w:rFonts w:asciiTheme="majorHAnsi" w:hAnsiTheme="majorHAnsi"/>
          <w:sz w:val="22"/>
          <w:szCs w:val="22"/>
        </w:rPr>
        <w:t xml:space="preserve"> die Schweizer</w:t>
      </w:r>
      <w:r>
        <w:rPr>
          <w:rFonts w:asciiTheme="majorHAnsi" w:hAnsiTheme="majorHAnsi"/>
          <w:sz w:val="22"/>
          <w:szCs w:val="22"/>
        </w:rPr>
        <w:t xml:space="preserve"> Chorszene </w:t>
      </w:r>
      <w:r w:rsidRPr="007B67C9">
        <w:rPr>
          <w:rFonts w:asciiTheme="majorHAnsi" w:hAnsiTheme="majorHAnsi"/>
          <w:sz w:val="22"/>
          <w:szCs w:val="22"/>
        </w:rPr>
        <w:t>erfrischend eigenwillig und auf hohem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Niveau. Wenn die 30 singfreudigen Ladies loslegen,</w:t>
      </w:r>
      <w:r>
        <w:rPr>
          <w:rFonts w:asciiTheme="majorHAnsi" w:hAnsiTheme="majorHAnsi"/>
          <w:sz w:val="22"/>
          <w:szCs w:val="22"/>
        </w:rPr>
        <w:t xml:space="preserve"> sind </w:t>
      </w:r>
      <w:r w:rsidRPr="007B67C9">
        <w:rPr>
          <w:rFonts w:asciiTheme="majorHAnsi" w:hAnsiTheme="majorHAnsi"/>
          <w:sz w:val="22"/>
          <w:szCs w:val="22"/>
        </w:rPr>
        <w:t>allfällige angestaubte Hebammen- und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Frauenchor-Klischees in Kürze weggefegt. Das</w:t>
      </w:r>
      <w:r>
        <w:rPr>
          <w:rFonts w:asciiTheme="majorHAnsi" w:hAnsiTheme="majorHAnsi"/>
          <w:sz w:val="22"/>
          <w:szCs w:val="22"/>
        </w:rPr>
        <w:t xml:space="preserve"> Repertoire ist </w:t>
      </w:r>
      <w:r w:rsidRPr="007B67C9">
        <w:rPr>
          <w:rFonts w:asciiTheme="majorHAnsi" w:hAnsiTheme="majorHAnsi"/>
          <w:sz w:val="22"/>
          <w:szCs w:val="22"/>
        </w:rPr>
        <w:t xml:space="preserve">ein überraschend bunter </w:t>
      </w:r>
      <w:proofErr w:type="spellStart"/>
      <w:r w:rsidRPr="007B67C9">
        <w:rPr>
          <w:rFonts w:asciiTheme="majorHAnsi" w:hAnsiTheme="majorHAnsi"/>
          <w:sz w:val="22"/>
          <w:szCs w:val="22"/>
        </w:rPr>
        <w:t>Stilmix</w:t>
      </w:r>
      <w:proofErr w:type="spellEnd"/>
      <w:r w:rsidRPr="007B67C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und die professionelle Band-Begleitung peppt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 xml:space="preserve">diesen </w:t>
      </w:r>
      <w:proofErr w:type="spellStart"/>
      <w:r w:rsidRPr="007B67C9">
        <w:rPr>
          <w:rFonts w:asciiTheme="majorHAnsi" w:hAnsiTheme="majorHAnsi"/>
          <w:sz w:val="22"/>
          <w:szCs w:val="22"/>
        </w:rPr>
        <w:t>aussergewöhnlichen</w:t>
      </w:r>
      <w:proofErr w:type="spellEnd"/>
      <w:r w:rsidRPr="007B67C9">
        <w:rPr>
          <w:rFonts w:asciiTheme="majorHAnsi" w:hAnsiTheme="majorHAnsi"/>
          <w:sz w:val="22"/>
          <w:szCs w:val="22"/>
        </w:rPr>
        <w:t xml:space="preserve"> Chorsound noch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zusätzlich auf.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Zum Gebären wie auch zum Singen ist eine gute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Bauchatmung unerlässlich – die Verknüpfung von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Geburtshi</w:t>
      </w:r>
      <w:r>
        <w:rPr>
          <w:rFonts w:asciiTheme="majorHAnsi" w:hAnsiTheme="majorHAnsi"/>
          <w:sz w:val="22"/>
          <w:szCs w:val="22"/>
        </w:rPr>
        <w:t xml:space="preserve">lfe und Gesang liegt also nahe. </w:t>
      </w:r>
      <w:r w:rsidRPr="007B67C9">
        <w:rPr>
          <w:rFonts w:asciiTheme="majorHAnsi" w:hAnsiTheme="majorHAnsi"/>
          <w:sz w:val="22"/>
          <w:szCs w:val="22"/>
        </w:rPr>
        <w:t>Hebammen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wissen eben, was aus dem Bauch kommt!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Bei so viel charmanter Ausstrahlung, Witz und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67C9">
        <w:rPr>
          <w:rFonts w:asciiTheme="majorHAnsi" w:hAnsiTheme="majorHAnsi"/>
          <w:sz w:val="22"/>
          <w:szCs w:val="22"/>
        </w:rPr>
        <w:t>Power kommt manch einer auf die Welt.</w:t>
      </w:r>
    </w:p>
    <w:p w:rsidR="00E027ED" w:rsidRPr="00E027ED" w:rsidRDefault="00E027ED" w:rsidP="00E027ED">
      <w:pPr>
        <w:rPr>
          <w:rFonts w:asciiTheme="majorHAnsi" w:hAnsiTheme="majorHAnsi"/>
          <w:sz w:val="22"/>
          <w:szCs w:val="22"/>
        </w:rPr>
      </w:pPr>
    </w:p>
    <w:p w:rsidR="00E027ED" w:rsidRPr="00E027ED" w:rsidRDefault="00E027ED" w:rsidP="00E027ED">
      <w:pPr>
        <w:rPr>
          <w:rFonts w:asciiTheme="majorHAnsi" w:hAnsiTheme="majorHAnsi"/>
          <w:b/>
          <w:sz w:val="22"/>
          <w:szCs w:val="22"/>
        </w:rPr>
      </w:pPr>
      <w:r w:rsidRPr="00E027ED">
        <w:rPr>
          <w:rFonts w:asciiTheme="majorHAnsi" w:hAnsiTheme="majorHAnsi"/>
          <w:sz w:val="22"/>
          <w:szCs w:val="22"/>
        </w:rPr>
        <w:t xml:space="preserve">Leitung: </w:t>
      </w:r>
      <w:r w:rsidRPr="00E027ED">
        <w:rPr>
          <w:rFonts w:asciiTheme="majorHAnsi" w:hAnsiTheme="majorHAnsi"/>
          <w:b/>
          <w:sz w:val="22"/>
          <w:szCs w:val="22"/>
        </w:rPr>
        <w:t>Ben Vatter</w:t>
      </w:r>
    </w:p>
    <w:p w:rsidR="00E027ED" w:rsidRPr="00E027ED" w:rsidRDefault="00E027ED" w:rsidP="00E027ED">
      <w:pPr>
        <w:rPr>
          <w:rFonts w:asciiTheme="majorHAnsi" w:hAnsiTheme="majorHAnsi"/>
          <w:b/>
          <w:sz w:val="22"/>
          <w:szCs w:val="22"/>
        </w:rPr>
      </w:pPr>
      <w:r w:rsidRPr="00E027ED">
        <w:rPr>
          <w:rFonts w:asciiTheme="majorHAnsi" w:hAnsiTheme="majorHAnsi"/>
          <w:sz w:val="22"/>
          <w:szCs w:val="22"/>
        </w:rPr>
        <w:t xml:space="preserve">Sologesang/Moderation: </w:t>
      </w:r>
      <w:r w:rsidRPr="00E027ED">
        <w:rPr>
          <w:rFonts w:asciiTheme="majorHAnsi" w:hAnsiTheme="majorHAnsi"/>
          <w:b/>
          <w:sz w:val="22"/>
          <w:szCs w:val="22"/>
        </w:rPr>
        <w:t xml:space="preserve">Martina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Schibler</w:t>
      </w:r>
      <w:proofErr w:type="spellEnd"/>
    </w:p>
    <w:p w:rsidR="00E027ED" w:rsidRPr="00E027ED" w:rsidRDefault="00E027ED" w:rsidP="00E027ED">
      <w:pPr>
        <w:rPr>
          <w:rFonts w:asciiTheme="majorHAnsi" w:hAnsiTheme="majorHAnsi"/>
          <w:sz w:val="22"/>
          <w:szCs w:val="22"/>
        </w:rPr>
      </w:pPr>
      <w:r w:rsidRPr="00E027ED">
        <w:rPr>
          <w:rFonts w:asciiTheme="majorHAnsi" w:hAnsiTheme="majorHAnsi"/>
          <w:sz w:val="22"/>
          <w:szCs w:val="22"/>
        </w:rPr>
        <w:t xml:space="preserve">Gast: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Mei-Siang</w:t>
      </w:r>
      <w:proofErr w:type="spellEnd"/>
      <w:r w:rsidRPr="00E027ED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Chou</w:t>
      </w:r>
      <w:proofErr w:type="spellEnd"/>
    </w:p>
    <w:p w:rsidR="00E027ED" w:rsidRPr="00E027ED" w:rsidRDefault="00E027ED" w:rsidP="00E027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Piano: </w:t>
      </w:r>
      <w:r w:rsidRPr="00E027ED">
        <w:rPr>
          <w:rFonts w:asciiTheme="majorHAnsi" w:hAnsiTheme="majorHAnsi"/>
          <w:b/>
          <w:sz w:val="22"/>
          <w:szCs w:val="22"/>
        </w:rPr>
        <w:t xml:space="preserve">Andreas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Hügli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7B67C9"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Guitar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r w:rsidRPr="00E027ED">
        <w:rPr>
          <w:rFonts w:asciiTheme="majorHAnsi" w:hAnsiTheme="majorHAnsi"/>
          <w:b/>
          <w:sz w:val="22"/>
          <w:szCs w:val="22"/>
        </w:rPr>
        <w:t xml:space="preserve">Marc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Hügli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r w:rsidRPr="00E027ED">
        <w:rPr>
          <w:rFonts w:asciiTheme="majorHAnsi" w:hAnsiTheme="majorHAnsi"/>
          <w:sz w:val="22"/>
          <w:szCs w:val="22"/>
        </w:rPr>
        <w:t xml:space="preserve"> </w:t>
      </w:r>
      <w:r w:rsidR="007B67C9">
        <w:rPr>
          <w:rFonts w:asciiTheme="majorHAnsi" w:hAnsiTheme="majorHAnsi"/>
          <w:sz w:val="22"/>
          <w:szCs w:val="22"/>
        </w:rPr>
        <w:br/>
      </w:r>
      <w:r w:rsidRPr="00E027ED">
        <w:rPr>
          <w:rFonts w:asciiTheme="majorHAnsi" w:hAnsiTheme="majorHAnsi"/>
          <w:sz w:val="22"/>
          <w:szCs w:val="22"/>
        </w:rPr>
        <w:t xml:space="preserve">Bass: </w:t>
      </w:r>
      <w:r w:rsidRPr="00E027ED">
        <w:rPr>
          <w:rFonts w:asciiTheme="majorHAnsi" w:hAnsiTheme="majorHAnsi"/>
          <w:b/>
          <w:sz w:val="22"/>
          <w:szCs w:val="22"/>
        </w:rPr>
        <w:t>Chris Moore</w:t>
      </w:r>
      <w:r>
        <w:rPr>
          <w:rFonts w:asciiTheme="majorHAnsi" w:hAnsiTheme="majorHAnsi"/>
          <w:sz w:val="22"/>
          <w:szCs w:val="22"/>
        </w:rPr>
        <w:t>,</w:t>
      </w:r>
      <w:r w:rsidRPr="00E027ED">
        <w:rPr>
          <w:rFonts w:asciiTheme="majorHAnsi" w:hAnsiTheme="majorHAnsi"/>
          <w:sz w:val="22"/>
          <w:szCs w:val="22"/>
        </w:rPr>
        <w:t xml:space="preserve"> </w:t>
      </w:r>
      <w:r w:rsidR="007B67C9">
        <w:rPr>
          <w:rFonts w:asciiTheme="majorHAnsi" w:hAnsiTheme="majorHAnsi"/>
          <w:sz w:val="22"/>
          <w:szCs w:val="22"/>
        </w:rPr>
        <w:br/>
      </w:r>
      <w:proofErr w:type="spellStart"/>
      <w:r w:rsidRPr="00E027ED">
        <w:rPr>
          <w:rFonts w:asciiTheme="majorHAnsi" w:hAnsiTheme="majorHAnsi"/>
          <w:sz w:val="22"/>
          <w:szCs w:val="22"/>
        </w:rPr>
        <w:t>Drums</w:t>
      </w:r>
      <w:proofErr w:type="spellEnd"/>
      <w:r w:rsidRPr="00E027ED">
        <w:rPr>
          <w:rFonts w:asciiTheme="majorHAnsi" w:hAnsiTheme="majorHAnsi"/>
          <w:sz w:val="22"/>
          <w:szCs w:val="22"/>
        </w:rPr>
        <w:t xml:space="preserve">: </w:t>
      </w:r>
      <w:r w:rsidRPr="00E027ED">
        <w:rPr>
          <w:rFonts w:asciiTheme="majorHAnsi" w:hAnsiTheme="majorHAnsi"/>
          <w:b/>
          <w:sz w:val="22"/>
          <w:szCs w:val="22"/>
        </w:rPr>
        <w:t xml:space="preserve">Simon </w:t>
      </w:r>
      <w:proofErr w:type="spellStart"/>
      <w:r w:rsidRPr="00E027ED">
        <w:rPr>
          <w:rFonts w:asciiTheme="majorHAnsi" w:hAnsiTheme="majorHAnsi"/>
          <w:b/>
          <w:sz w:val="22"/>
          <w:szCs w:val="22"/>
        </w:rPr>
        <w:t>Fankhauser</w:t>
      </w:r>
      <w:proofErr w:type="spellEnd"/>
    </w:p>
    <w:p w:rsidR="00E027ED" w:rsidRPr="00E027ED" w:rsidRDefault="00E027ED" w:rsidP="00E027ED">
      <w:pPr>
        <w:rPr>
          <w:rFonts w:asciiTheme="majorHAnsi" w:hAnsiTheme="majorHAnsi"/>
          <w:sz w:val="22"/>
          <w:szCs w:val="22"/>
        </w:rPr>
      </w:pPr>
    </w:p>
    <w:p w:rsidR="00E027ED" w:rsidRPr="00E027ED" w:rsidRDefault="00E027ED" w:rsidP="00E027ED">
      <w:pPr>
        <w:rPr>
          <w:rFonts w:asciiTheme="majorHAnsi" w:hAnsiTheme="majorHAnsi"/>
          <w:sz w:val="22"/>
          <w:szCs w:val="22"/>
        </w:rPr>
      </w:pPr>
    </w:p>
    <w:p w:rsidR="00160BC9" w:rsidRPr="00E027ED" w:rsidRDefault="00160BC9" w:rsidP="00160BC9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001BBC" w:rsidRPr="00E027ED" w:rsidRDefault="007B67C9" w:rsidP="007B67C9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7B67C9">
        <w:rPr>
          <w:rFonts w:asciiTheme="majorHAnsi" w:hAnsiTheme="majorHAnsi" w:cs="Verdana"/>
          <w:color w:val="313131"/>
          <w:sz w:val="22"/>
          <w:szCs w:val="22"/>
        </w:rPr>
        <w:t>Freitag bis Sonntag, 23. bis 25. Mai, 20.00 Uhr</w:t>
      </w:r>
      <w:r>
        <w:rPr>
          <w:rFonts w:asciiTheme="majorHAnsi" w:hAnsiTheme="majorHAnsi" w:cs="Verdana"/>
          <w:color w:val="313131"/>
          <w:sz w:val="22"/>
          <w:szCs w:val="22"/>
        </w:rPr>
        <w:br/>
      </w:r>
      <w:r w:rsidRPr="007B67C9">
        <w:rPr>
          <w:rFonts w:asciiTheme="majorHAnsi" w:hAnsiTheme="majorHAnsi" w:cs="Verdana"/>
          <w:color w:val="313131"/>
          <w:sz w:val="22"/>
          <w:szCs w:val="22"/>
        </w:rPr>
        <w:t>Freitag bis Sonntag, 13. bis 15. Juni, 20.00 Uhr</w:t>
      </w:r>
    </w:p>
    <w:p w:rsidR="004342AD" w:rsidRPr="00E027ED" w:rsidRDefault="0042365A">
      <w:pPr>
        <w:rPr>
          <w:rFonts w:asciiTheme="majorHAnsi" w:hAnsiTheme="majorHAnsi"/>
          <w:sz w:val="22"/>
          <w:szCs w:val="22"/>
        </w:rPr>
      </w:pPr>
      <w:hyperlink r:id="rId5" w:history="1">
        <w:r w:rsidR="00E027ED" w:rsidRPr="00E027ED">
          <w:rPr>
            <w:rStyle w:val="Link"/>
            <w:rFonts w:asciiTheme="majorHAnsi" w:hAnsiTheme="majorHAnsi"/>
            <w:sz w:val="22"/>
            <w:szCs w:val="22"/>
          </w:rPr>
          <w:t>www.midwifecrisis.ch</w:t>
        </w:r>
      </w:hyperlink>
    </w:p>
    <w:p w:rsidR="00E027ED" w:rsidRPr="00E027ED" w:rsidRDefault="00E027ED">
      <w:pPr>
        <w:rPr>
          <w:rFonts w:asciiTheme="majorHAnsi" w:hAnsiTheme="majorHAnsi"/>
          <w:sz w:val="22"/>
          <w:szCs w:val="22"/>
        </w:rPr>
      </w:pPr>
    </w:p>
    <w:p w:rsidR="00E027ED" w:rsidRPr="00E027ED" w:rsidRDefault="00E027ED">
      <w:pPr>
        <w:rPr>
          <w:rFonts w:asciiTheme="majorHAnsi" w:hAnsiTheme="majorHAnsi"/>
          <w:sz w:val="22"/>
          <w:szCs w:val="22"/>
        </w:rPr>
      </w:pPr>
    </w:p>
    <w:sectPr w:rsidR="00E027ED" w:rsidRPr="00E027ED" w:rsidSect="00E027ED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60BC9"/>
    <w:rsid w:val="001A349A"/>
    <w:rsid w:val="00240DCE"/>
    <w:rsid w:val="002B530D"/>
    <w:rsid w:val="003153F8"/>
    <w:rsid w:val="003663C4"/>
    <w:rsid w:val="003950D8"/>
    <w:rsid w:val="003D3AE5"/>
    <w:rsid w:val="0042365A"/>
    <w:rsid w:val="004342AD"/>
    <w:rsid w:val="004423FF"/>
    <w:rsid w:val="00591293"/>
    <w:rsid w:val="005B733B"/>
    <w:rsid w:val="006B3C06"/>
    <w:rsid w:val="006F06EF"/>
    <w:rsid w:val="007612BF"/>
    <w:rsid w:val="007B67C9"/>
    <w:rsid w:val="0083731F"/>
    <w:rsid w:val="00A010EC"/>
    <w:rsid w:val="00A10722"/>
    <w:rsid w:val="00A655A8"/>
    <w:rsid w:val="00AE2A0E"/>
    <w:rsid w:val="00BC44C2"/>
    <w:rsid w:val="00E027ED"/>
    <w:rsid w:val="00E60024"/>
    <w:rsid w:val="00E9158C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2365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midwifecrisis.ch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85D35-23E6-0E47-A21B-FFC9FA30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Word 12.1.0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1584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2014-03-11T13:31:00Z</dcterms:created>
  <dcterms:modified xsi:type="dcterms:W3CDTF">2014-03-11T13:31:00Z</dcterms:modified>
  <cp:category/>
</cp:coreProperties>
</file>